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F8" w:rsidRPr="005825BB" w:rsidRDefault="005E16F8" w:rsidP="005E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B">
        <w:rPr>
          <w:rFonts w:ascii="Times New Roman" w:hAnsi="Times New Roman" w:cs="Times New Roman"/>
          <w:b/>
          <w:sz w:val="28"/>
          <w:szCs w:val="28"/>
        </w:rPr>
        <w:t>7 Международная научная конференция по военно-техническим проблемам, проблемам обороны и безопасности, использованию технологий двойного применения</w:t>
      </w:r>
    </w:p>
    <w:p w:rsidR="005E16F8" w:rsidRPr="005825BB" w:rsidRDefault="005E16F8" w:rsidP="005E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5825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Отечественная электронно-компонентная база – основа создания конкурентоспособных радиоэлектронных изделий</w:t>
      </w:r>
      <w:r w:rsidRPr="005825BB">
        <w:rPr>
          <w:rFonts w:ascii="Times New Roman" w:hAnsi="Times New Roman" w:cs="Times New Roman"/>
          <w:b/>
          <w:sz w:val="28"/>
          <w:szCs w:val="28"/>
        </w:rPr>
        <w:t>»</w:t>
      </w:r>
    </w:p>
    <w:p w:rsidR="005E16F8" w:rsidRPr="005825BB" w:rsidRDefault="005E16F8" w:rsidP="005E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5825BB">
        <w:rPr>
          <w:rFonts w:ascii="Times New Roman" w:hAnsi="Times New Roman" w:cs="Times New Roman"/>
          <w:b/>
          <w:sz w:val="28"/>
          <w:szCs w:val="28"/>
        </w:rPr>
        <w:t>мая 2017 года, г. Минск, Республика Беларусь</w:t>
      </w:r>
    </w:p>
    <w:p w:rsidR="005E16F8" w:rsidRPr="00E025EB" w:rsidRDefault="005E16F8" w:rsidP="005E16F8">
      <w:pPr>
        <w:rPr>
          <w:rFonts w:ascii="Times New Roman" w:hAnsi="Times New Roman" w:cs="Times New Roman"/>
          <w:b/>
          <w:sz w:val="28"/>
          <w:szCs w:val="28"/>
        </w:rPr>
      </w:pPr>
      <w:r w:rsidRPr="00E025EB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B5543C">
        <w:rPr>
          <w:rFonts w:ascii="Times New Roman" w:hAnsi="Times New Roman" w:cs="Times New Roman"/>
          <w:b/>
          <w:sz w:val="28"/>
          <w:szCs w:val="28"/>
        </w:rPr>
        <w:t>семинара</w:t>
      </w:r>
      <w:bookmarkStart w:id="0" w:name="_GoBack"/>
      <w:bookmarkEnd w:id="0"/>
      <w:r w:rsidRPr="00E025EB">
        <w:rPr>
          <w:rFonts w:ascii="Times New Roman" w:hAnsi="Times New Roman" w:cs="Times New Roman"/>
          <w:b/>
          <w:sz w:val="28"/>
          <w:szCs w:val="28"/>
        </w:rPr>
        <w:t>:</w:t>
      </w:r>
    </w:p>
    <w:p w:rsidR="005E16F8" w:rsidRPr="00E025EB" w:rsidRDefault="005E16F8" w:rsidP="005E1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«Минский НИИ радиоматериалов»</w:t>
      </w:r>
    </w:p>
    <w:p w:rsidR="005E16F8" w:rsidRPr="005825BB" w:rsidRDefault="005E16F8" w:rsidP="005E16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25BB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оформлению тезисов доклада 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 xml:space="preserve">доклад должен быть написан на русском языке в объеме </w:t>
      </w:r>
      <w:r>
        <w:rPr>
          <w:rFonts w:ascii="Times New Roman" w:hAnsi="Times New Roman" w:cs="Times New Roman"/>
          <w:sz w:val="28"/>
          <w:szCs w:val="28"/>
        </w:rPr>
        <w:t>6–</w:t>
      </w:r>
      <w:r w:rsidRPr="005825BB">
        <w:rPr>
          <w:rFonts w:ascii="Times New Roman" w:hAnsi="Times New Roman" w:cs="Times New Roman"/>
          <w:sz w:val="28"/>
          <w:szCs w:val="28"/>
        </w:rPr>
        <w:t>10 страниц;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25BB">
        <w:rPr>
          <w:rFonts w:ascii="Times New Roman" w:hAnsi="Times New Roman" w:cs="Times New Roman"/>
          <w:sz w:val="28"/>
          <w:szCs w:val="28"/>
        </w:rPr>
        <w:t>шрифт</w:t>
      </w:r>
      <w:r w:rsidRPr="005825BB">
        <w:rPr>
          <w:rFonts w:ascii="Times New Roman" w:hAnsi="Times New Roman" w:cs="Times New Roman"/>
          <w:sz w:val="28"/>
          <w:szCs w:val="28"/>
          <w:lang w:val="en-US"/>
        </w:rPr>
        <w:t xml:space="preserve"> «Times New Roman», </w:t>
      </w:r>
      <w:r w:rsidRPr="005825BB">
        <w:rPr>
          <w:rFonts w:ascii="Times New Roman" w:hAnsi="Times New Roman" w:cs="Times New Roman"/>
          <w:sz w:val="28"/>
          <w:szCs w:val="28"/>
        </w:rPr>
        <w:t>кегль</w:t>
      </w:r>
      <w:r w:rsidRPr="005825BB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5825B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825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интервал между строками – одинарный;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заголовки выравниваются по центру, текст должен быть выровнен по краям. Красные строки обязательны;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автор статьи указывается следующим образом: инициалы, фамилия, должность, учреждение. Сведения об авторе располагаются наверху перед названием справа и выровнены по правому краю;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цитируемая литература приводится в конце доклада (ГОСТ 7.1-2003);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ссылки нумеруются в порядке их первого упоминания в тексте доклада. Номера ссылок указываются в квадратных скобках;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рисунки, таблицы оформляются согласно ГОСТ 7.32-2001;</w:t>
      </w:r>
    </w:p>
    <w:p w:rsidR="005E16F8" w:rsidRPr="005825BB" w:rsidRDefault="005E16F8" w:rsidP="005E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5BB">
        <w:rPr>
          <w:rFonts w:ascii="Times New Roman" w:hAnsi="Times New Roman" w:cs="Times New Roman"/>
          <w:sz w:val="28"/>
          <w:szCs w:val="28"/>
        </w:rPr>
        <w:t>доклады не должны содержать сведения, составляющие государственные секреты или информацию ограниченного распространения.</w:t>
      </w:r>
    </w:p>
    <w:p w:rsidR="00F53A99" w:rsidRPr="005E16F8" w:rsidRDefault="005E16F8">
      <w:pPr>
        <w:rPr>
          <w:rFonts w:ascii="Times New Roman" w:hAnsi="Times New Roman" w:cs="Times New Roman"/>
          <w:b/>
          <w:sz w:val="28"/>
          <w:szCs w:val="28"/>
        </w:rPr>
      </w:pPr>
      <w:r w:rsidRPr="005E16F8">
        <w:rPr>
          <w:rFonts w:ascii="Times New Roman" w:hAnsi="Times New Roman" w:cs="Times New Roman"/>
          <w:b/>
          <w:sz w:val="28"/>
          <w:szCs w:val="28"/>
        </w:rPr>
        <w:t>Рецензирование докладов проводится не будет.</w:t>
      </w:r>
    </w:p>
    <w:sectPr w:rsidR="00F53A99" w:rsidRPr="005E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627C"/>
    <w:multiLevelType w:val="hybridMultilevel"/>
    <w:tmpl w:val="F50A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27B2"/>
    <w:multiLevelType w:val="hybridMultilevel"/>
    <w:tmpl w:val="37BC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19"/>
    <w:rsid w:val="005E16F8"/>
    <w:rsid w:val="00B31719"/>
    <w:rsid w:val="00B5543C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E75F-8BBF-4DA6-854D-E740152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БГУИР НИЧ ПИО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Шичко</dc:creator>
  <cp:keywords/>
  <dc:description/>
  <cp:lastModifiedBy>Людмила А. Шичко</cp:lastModifiedBy>
  <cp:revision>3</cp:revision>
  <dcterms:created xsi:type="dcterms:W3CDTF">2017-03-02T09:38:00Z</dcterms:created>
  <dcterms:modified xsi:type="dcterms:W3CDTF">2017-03-02T12:26:00Z</dcterms:modified>
</cp:coreProperties>
</file>