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C7" w:rsidRDefault="000655C7" w:rsidP="00BC5F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СППС БГУИР</w:t>
      </w:r>
    </w:p>
    <w:p w:rsidR="006A734D" w:rsidRPr="006A734D" w:rsidRDefault="00822231" w:rsidP="00BC5F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шутят</w:t>
      </w:r>
    </w:p>
    <w:p w:rsidR="006A734D" w:rsidRPr="006A734D" w:rsidRDefault="006A734D" w:rsidP="00BC5F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34D">
        <w:rPr>
          <w:rFonts w:ascii="Times New Roman" w:hAnsi="Times New Roman" w:cs="Times New Roman"/>
          <w:b/>
          <w:sz w:val="40"/>
          <w:szCs w:val="40"/>
        </w:rPr>
        <w:t>ВОСПИТАНИЕ РОДИТЕЛЯТ</w:t>
      </w:r>
    </w:p>
    <w:p w:rsidR="006A734D" w:rsidRPr="006A734D" w:rsidRDefault="006A734D" w:rsidP="00BC5F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(краткое пособие для детей от 5 до 105 лет)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ОТ АВТОРА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Часто приходится слышать: «У меня такие плохие родители! Они совершенно невоспитан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734D">
        <w:rPr>
          <w:rFonts w:ascii="Times New Roman" w:hAnsi="Times New Roman" w:cs="Times New Roman"/>
          <w:sz w:val="28"/>
          <w:szCs w:val="28"/>
        </w:rPr>
        <w:t>ые, они не умеют себя вести, они дерзят, не считаются ни с чьим мнением, совершают нелепые и вызывающие поступки, делают все назло и постоянно</w:t>
      </w:r>
      <w:r w:rsidR="00822231">
        <w:rPr>
          <w:rFonts w:ascii="Times New Roman" w:hAnsi="Times New Roman" w:cs="Times New Roman"/>
          <w:sz w:val="28"/>
          <w:szCs w:val="28"/>
        </w:rPr>
        <w:t xml:space="preserve"> огорчают меня своим поведением</w:t>
      </w:r>
      <w:r w:rsidRPr="006A734D">
        <w:rPr>
          <w:rFonts w:ascii="Times New Roman" w:hAnsi="Times New Roman" w:cs="Times New Roman"/>
          <w:sz w:val="28"/>
          <w:szCs w:val="28"/>
        </w:rPr>
        <w:t>»</w:t>
      </w:r>
      <w:r w:rsidR="00822231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Идеальных родителей нет, – отвечаю я, – а много ли времени вы уделили воспитанию родителей? Постарались ли вы понять их? Пытались ли вы узнать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чем живет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какие у него проблемы и мечты, чего он хочет добиться в жизни? Если нет – так чего же вы хотите? Воспитание родителей – это долгое и кропотливое занятие, родителей не воспитаешь за один день. Воспитанием родителей нельзя заниматься урывками – по выходным или утром перед уходом в школу. Этому важному делу надо посвятить много времени, надо вложить всю душу в воспитание своих родителей, и только тогда вы получите отдачу и не пожалеете о потраченном времени. Как это сделать на практике? Об этом я и расскажу.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ОСНОВЫ ПСИХОЛОГИИ РОДИТЕЛЕНКА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впечатлительное и ранимое существо. Практика показывает, что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плохо приспособлены к жизни, часто они не понимают ее законов, они наивны и пугливы. Помочь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справиться со своими страхами – ваша главная задача.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Например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вы хотите оставить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 пару дней, чтобы сходить в поход с друзьями. Часто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при этом начинают капризничать, кричать, топать ножками, даже плакать. Не надо пугаться – это довольно частая реакция.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Редкий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самостоятелен настолько, чтобы подолгу оставаться одному без вас. Очень плохо, если воспитание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вы решили начать именно в этот момент – перепуганный и заупрямившийся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совершенно глух к доводам разума. Волнения, смешанные с желанием настоять на своем закрывают его разум от мира глухой стеной. Что предпринять в такой ситуации?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Во-первых, никогда не следует в ответ кричать на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топать ногами или, еще чего не хватало, плакать. Будьте взрослее и солиднее! Ведите себя с достоинством, ваша речь должна быть спокойной, уверенной, разборчивой, простой и понятной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Не следует употреблять сложных терминов, значения которых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может пока еще не знать: «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ништячная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тусовка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», «тормозить голимо», «обламываете кайф» и так далее. Говорите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 его языке, тогда ему будет проще вас понять.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Во-вторых, ни в коем случае не грубите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не обзывайте его нехорошими словами – это не педагогично и не дает нужного воспитательного эффекта. Кроме того, он может запомнить эти слова и начать их использовать в разговоре с вами к месту и не к месту – такие случаи не редкость. Будьте предельно внимательны и доброжелательны к</w:t>
      </w:r>
      <w:r w:rsidR="00BC5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заупрямившемуся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. Однако помните, что излишнего сюсюканья также следует избегать.</w:t>
      </w:r>
    </w:p>
    <w:p w:rsidR="00BC5F3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начинает хвалиться свои</w:t>
      </w:r>
      <w:r w:rsidR="00102BCF">
        <w:rPr>
          <w:rFonts w:ascii="Times New Roman" w:hAnsi="Times New Roman" w:cs="Times New Roman"/>
          <w:sz w:val="28"/>
          <w:szCs w:val="28"/>
        </w:rPr>
        <w:t>м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возрастом и намекать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ваш меньший – объясните ему, что он не прав. Скажите, что Гайдар в 14 лет уже полком </w:t>
      </w:r>
      <w:r w:rsidRPr="006A734D">
        <w:rPr>
          <w:rFonts w:ascii="Times New Roman" w:hAnsi="Times New Roman" w:cs="Times New Roman"/>
          <w:sz w:val="28"/>
          <w:szCs w:val="28"/>
        </w:rPr>
        <w:lastRenderedPageBreak/>
        <w:t xml:space="preserve">командовал, и возраст ему не мешал, в то время как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 свои годы все еще не командует полком. (Если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полковник, придумайте другой аргумент)</w:t>
      </w:r>
      <w:r w:rsidR="00BC5F32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Помните, что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остаются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родителятами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всегда, и даже если вам больше сорока лет, они все равно ведут себя как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если конечно они у вас неправильно </w:t>
      </w:r>
      <w:r w:rsidR="00BC5F32">
        <w:rPr>
          <w:rFonts w:ascii="Times New Roman" w:hAnsi="Times New Roman" w:cs="Times New Roman"/>
          <w:sz w:val="28"/>
          <w:szCs w:val="28"/>
        </w:rPr>
        <w:t>в</w:t>
      </w:r>
      <w:r w:rsidRPr="006A734D">
        <w:rPr>
          <w:rFonts w:ascii="Times New Roman" w:hAnsi="Times New Roman" w:cs="Times New Roman"/>
          <w:sz w:val="28"/>
          <w:szCs w:val="28"/>
        </w:rPr>
        <w:t>оспитаны.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В-третьих, надо хорошо понимать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что в данный момент творится в головушке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какие им движут побуждения – и исходить именно из этого. Например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 случае с уходом на пару дней чаще всего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испытывают страх, что с вами что-то случится</w:t>
      </w:r>
      <w:r w:rsidR="0082223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и они останутся совсем одни. Также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может уп</w:t>
      </w:r>
      <w:r w:rsidR="00822231">
        <w:rPr>
          <w:rFonts w:ascii="Times New Roman" w:hAnsi="Times New Roman" w:cs="Times New Roman"/>
          <w:sz w:val="28"/>
          <w:szCs w:val="28"/>
        </w:rPr>
        <w:t>рями</w:t>
      </w:r>
      <w:r w:rsidRPr="006A734D">
        <w:rPr>
          <w:rFonts w:ascii="Times New Roman" w:hAnsi="Times New Roman" w:cs="Times New Roman"/>
          <w:sz w:val="28"/>
          <w:szCs w:val="28"/>
        </w:rPr>
        <w:t>ться просто так, чтобы настоять на своем и самоутвердиться. Возможны в этом случае и другие причины – быть может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требуется ваше присутствие дома именно в эти дни, может быть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он надеется на вашу помощь, что вы погуляете с ним по магазинам, поиграете в прополку картошки на даче и так далее. Поэтому ваши действия должны быть различными. В первом случае надо успокоить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объяснить ему, что с вами ничего не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="00822231">
        <w:rPr>
          <w:rFonts w:ascii="Times New Roman" w:hAnsi="Times New Roman" w:cs="Times New Roman"/>
          <w:sz w:val="28"/>
          <w:szCs w:val="28"/>
        </w:rPr>
        <w:t xml:space="preserve"> </w:t>
      </w:r>
      <w:r w:rsidRPr="006A734D">
        <w:rPr>
          <w:rFonts w:ascii="Times New Roman" w:hAnsi="Times New Roman" w:cs="Times New Roman"/>
          <w:sz w:val="28"/>
          <w:szCs w:val="28"/>
        </w:rPr>
        <w:t xml:space="preserve">и вы скоро вернетесь. Во втором случае нужно объяснить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как нехорошо быть эгоистом. А можно пойти по другому пути – уступить в чем-то, дать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возможность самоутвердиться и немного покапризничать, но только так, чтобы это не повлияло на ваш отъезд. В третьем же случае</w:t>
      </w:r>
      <w:r w:rsidR="0082223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>возможно</w:t>
      </w:r>
      <w:r w:rsidR="00BC5F32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вам следует действительно остаться дома – в конце концов, если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так нуждается в вас именно в этот день, то было бы нехорошо с вашей стороны бросить его одного (или с другим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) в трудную для него минуту. Погуляйте с ним, поиграйте в прополку картошки. Но не надо при этом держаться надменно, объяснять, что игра в картошку глупая – все равно вырастет всего три штуки как в прошлое лето, и вы в нее играете только чтобы развлечь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Если вы не можете искренне поиграть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2BCF">
        <w:rPr>
          <w:rFonts w:ascii="Times New Roman" w:hAnsi="Times New Roman" w:cs="Times New Roman"/>
          <w:sz w:val="28"/>
          <w:szCs w:val="28"/>
        </w:rPr>
        <w:t>никудышны</w:t>
      </w:r>
      <w:r w:rsidR="00102BCF" w:rsidRPr="006A734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из вас воспитатель.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РОДИТЕЛЬСКИЕ СТРАХИ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Родительские страхи – предмет особого разговора. Они настолько обширны и многосторонни, что в этой главе мы коснемся только наиболее типичных из них.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3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ПОЗДНОТЫ</w:t>
      </w:r>
      <w:proofErr w:type="gramEnd"/>
    </w:p>
    <w:p w:rsidR="006A734D" w:rsidRPr="006A734D" w:rsidRDefault="00BC5F32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734D" w:rsidRPr="006A734D">
        <w:rPr>
          <w:rFonts w:ascii="Times New Roman" w:hAnsi="Times New Roman" w:cs="Times New Roman"/>
          <w:sz w:val="28"/>
          <w:szCs w:val="28"/>
        </w:rPr>
        <w:t>ожалуй</w:t>
      </w:r>
      <w:r w:rsidR="00BB5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самый распространенный из страхов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. Корнями он уходит в те времена, когда первобытные люди жили в пещерах, выходить их которых ночью было делом весьма опасным. Поэтому еще предки наших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боялись за наших с вами предков</w:t>
      </w:r>
      <w:r w:rsidR="00822231">
        <w:rPr>
          <w:rFonts w:ascii="Times New Roman" w:hAnsi="Times New Roman" w:cs="Times New Roman"/>
          <w:sz w:val="28"/>
          <w:szCs w:val="28"/>
        </w:rPr>
        <w:t>,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когда те уходили на охоту и к ночи не возвращались – не погрызли ли их там мамонты? В наше время, когда мамонты исчезли, страхи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остались. Поэтому большинство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с приходом темноты и вечерних телепередач начинают вести себя беспокойно и порой совершать нелепые поступки – например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звонить вашим друзьям или милиционерам. Почему они это делают,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>, как правило, внятно объяснить не могут: «Ну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это, одиннадцать вечера, а тебя нет, что же еще делать?», – типичный ответ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Глупости со звонками можно предупредить. Если телефон милиционера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помнят с самого раннего возраста, то телефоны ваших друзей могут попасть в их шаловливые ручонки только из-за вашей невнимательности – не бросайте свою записную книжку на видном месте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когда уходите из дома и оставляете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одних без присмотра. Если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обладает сильным страхом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поздноты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>, пристает каждый раз к вашим друзьям и вам приходится потом краснеть за него – записывайте телефоны особым образом, например</w:t>
      </w:r>
      <w:r w:rsidR="00C6155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меняйте местами две цифры. Разбудив пару </w:t>
      </w:r>
      <w:r w:rsidR="00C61551">
        <w:rPr>
          <w:rFonts w:ascii="Times New Roman" w:hAnsi="Times New Roman" w:cs="Times New Roman"/>
          <w:sz w:val="28"/>
          <w:szCs w:val="28"/>
        </w:rPr>
        <w:t>раз незнакомых людей словами: «Здравствуйте, я М</w:t>
      </w:r>
      <w:r w:rsidRPr="006A734D">
        <w:rPr>
          <w:rFonts w:ascii="Times New Roman" w:hAnsi="Times New Roman" w:cs="Times New Roman"/>
          <w:sz w:val="28"/>
          <w:szCs w:val="28"/>
        </w:rPr>
        <w:t>ашина мать»</w:t>
      </w:r>
      <w:bookmarkStart w:id="0" w:name="_GoBack"/>
      <w:bookmarkEnd w:id="0"/>
      <w:r w:rsidRPr="006A734D">
        <w:rPr>
          <w:rFonts w:ascii="Times New Roman" w:hAnsi="Times New Roman" w:cs="Times New Roman"/>
          <w:sz w:val="28"/>
          <w:szCs w:val="28"/>
        </w:rPr>
        <w:t xml:space="preserve"> и</w:t>
      </w:r>
      <w:r w:rsidR="00BB5074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услышав в ответ </w:t>
      </w:r>
      <w:r w:rsidRPr="006A734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выражения на эту же тему,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быстро отучится от такой вредной привычки.</w:t>
      </w:r>
    </w:p>
    <w:p w:rsidR="0046677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Однако это крайние меры. В целях же воспитания следует приучить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к терпению и спокойствию. Для этого надо спокойно сказать, что вы уходите, и вернетесь поздно, к такому-то времени. Назовите точное время возвращения</w:t>
      </w:r>
      <w:r w:rsidR="00C61551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сразу станет смирнее. Если вы задерживаетесь – обязательно позвоните и скажите об этом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назвав новый срок возвращения. Помните, что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очень любопытны, поэтому расскажите им заранее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куда вы идете. Даже если вы идете просто гулять – назовите названия улиц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по которым будете идти и цель прогулки – например «посмотреть иллюминацию». Цели и маршруту можно не следовать в полной точности, однако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не надо явной лжи.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может тоже научиться лгать и это принесет вам много неприятностей. Хотя иногда без этого не обойтись. Например</w:t>
      </w:r>
      <w:r w:rsidR="00C61551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если ваш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беспокойный – не давайте телефона того места, куда вы идете, скажите, что сами не знаете его или придумайте какую-нибудь сказку – скажите что там очень платный телефон, или что там живут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которые рано ложатся спать или, наоборот, сами ждут важного звонка. Чтобы успокоить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дайте ему слово, что позвоните ему сами, и действительно позвоните, поговорите с ним немножко. При этом разговор не должен быть долгим, краткость разговора следует объяснить так: «Я не могу больше говорить, тут </w:t>
      </w:r>
      <w:r w:rsidR="00102BCF">
        <w:rPr>
          <w:rFonts w:ascii="Times New Roman" w:hAnsi="Times New Roman" w:cs="Times New Roman"/>
          <w:sz w:val="28"/>
          <w:szCs w:val="28"/>
        </w:rPr>
        <w:t>чужой телефон</w:t>
      </w:r>
      <w:r w:rsidRPr="006A734D">
        <w:rPr>
          <w:rFonts w:ascii="Times New Roman" w:hAnsi="Times New Roman" w:cs="Times New Roman"/>
          <w:sz w:val="28"/>
          <w:szCs w:val="28"/>
        </w:rPr>
        <w:t>»</w:t>
      </w:r>
      <w:r w:rsidR="00102BCF">
        <w:rPr>
          <w:rFonts w:ascii="Times New Roman" w:hAnsi="Times New Roman" w:cs="Times New Roman"/>
          <w:sz w:val="28"/>
          <w:szCs w:val="28"/>
        </w:rPr>
        <w:t xml:space="preserve">. </w:t>
      </w:r>
      <w:r w:rsidRPr="006A734D">
        <w:rPr>
          <w:rFonts w:ascii="Times New Roman" w:hAnsi="Times New Roman" w:cs="Times New Roman"/>
          <w:sz w:val="28"/>
          <w:szCs w:val="28"/>
        </w:rPr>
        <w:t xml:space="preserve"> Согласитесь, аргумент довольно странный, однако на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он действует безотказно.</w:t>
      </w:r>
    </w:p>
    <w:p w:rsidR="00102BCF" w:rsidRPr="00102BCF" w:rsidRDefault="00102BCF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32" w:rsidRDefault="00BC5F32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В отличие от</w:t>
      </w:r>
      <w:r w:rsidR="00102BCF">
        <w:rPr>
          <w:rFonts w:ascii="Times New Roman" w:hAnsi="Times New Roman" w:cs="Times New Roman"/>
          <w:sz w:val="28"/>
          <w:szCs w:val="28"/>
        </w:rPr>
        <w:t xml:space="preserve"> страха </w:t>
      </w:r>
      <w:proofErr w:type="gramStart"/>
      <w:r w:rsidR="00102BCF">
        <w:rPr>
          <w:rFonts w:ascii="Times New Roman" w:hAnsi="Times New Roman" w:cs="Times New Roman"/>
          <w:sz w:val="28"/>
          <w:szCs w:val="28"/>
        </w:rPr>
        <w:t>поздноты</w:t>
      </w:r>
      <w:proofErr w:type="gramEnd"/>
      <w:r w:rsidR="00102BCF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точно знает причину страха. Он может бояться, что вы заболеете, попадете в плохую компанию, станете наркоманом,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родителенком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бросите школу, институт, аспирантуру. Страхи могут быть самыми разными, ваша задача – понять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и успокоить его. Объясните ему, что без шапки вам и так тепло, что ваши друзья – замечательные люди, расскажите хорошие подробности про них и их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любят слушать про сверстников), покажите </w:t>
      </w:r>
      <w:r w:rsidR="00102BCF" w:rsidRPr="006A734D">
        <w:rPr>
          <w:rFonts w:ascii="Times New Roman" w:hAnsi="Times New Roman" w:cs="Times New Roman"/>
          <w:sz w:val="28"/>
          <w:szCs w:val="28"/>
        </w:rPr>
        <w:t>не проколотые</w:t>
      </w:r>
      <w:r w:rsidRPr="006A734D">
        <w:rPr>
          <w:rFonts w:ascii="Times New Roman" w:hAnsi="Times New Roman" w:cs="Times New Roman"/>
          <w:sz w:val="28"/>
          <w:szCs w:val="28"/>
        </w:rPr>
        <w:t xml:space="preserve"> вены (это убедит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что в вашей компании не курят марихуаны), объясните, что раз вы до сих пор не бросили школу, институт, аспирантуру, то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не бросите и дальше. Здесь не может быть точного совета – </w:t>
      </w:r>
      <w:r w:rsidR="00102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найди свой подход 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32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СТРАХ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НЕПОНЯТНОГО</w:t>
      </w:r>
      <w:proofErr w:type="gramEnd"/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очень впечатлительные существа. Однако они еще мало знают о мире и боятся всего, что им неизвестно.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всегда с большим вниманием относятся ко всему, что с вами связано, подмечая и обдумывая разные мелочи. При этом их может пугать ваша прическа, джинсы, музыка, украшения, плакаты на стене или ваши высказывания и мысли. Это нормально. Ваша задача – доходчиво и терпеливо объяснить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что: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1) Каждый имеет право на свои вкусы, и при этом странно было бы, если бы</w:t>
      </w:r>
      <w:r w:rsidR="00102BCF">
        <w:rPr>
          <w:rFonts w:ascii="Times New Roman" w:hAnsi="Times New Roman" w:cs="Times New Roman"/>
          <w:sz w:val="28"/>
          <w:szCs w:val="28"/>
        </w:rPr>
        <w:t xml:space="preserve"> </w:t>
      </w:r>
      <w:r w:rsidRPr="006A734D">
        <w:rPr>
          <w:rFonts w:ascii="Times New Roman" w:hAnsi="Times New Roman" w:cs="Times New Roman"/>
          <w:sz w:val="28"/>
          <w:szCs w:val="28"/>
        </w:rPr>
        <w:t>ваши вкусы полностью совпадали.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2) В ваших вкусах нет ничего противоестественного, сейчас это модно и все так делают. На многих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почему-то действует аргумент «все». Покажите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красивую, добрую статью из его любимой газеты, где рассказывается о вашей музыке или о вашем колечке в носу.</w:t>
      </w:r>
    </w:p>
    <w:p w:rsid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3) Ваши вкусы ничем не хуже вкусов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Это доказать трудно, но можно. Трудно потому, что многие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наивно следуют принципу: «что не мое – то неправильное». Если речь идет о музыке, типичный аргумент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: «Как можно </w:t>
      </w:r>
      <w:r w:rsidRPr="006A734D">
        <w:rPr>
          <w:rFonts w:ascii="Times New Roman" w:hAnsi="Times New Roman" w:cs="Times New Roman"/>
          <w:sz w:val="28"/>
          <w:szCs w:val="28"/>
        </w:rPr>
        <w:lastRenderedPageBreak/>
        <w:t xml:space="preserve">слушать такую гадость?». Помните – «гадость» – это эпитет. И отвечать эпитетом «нет, это круто» – не разумно. Будьте умнее, пусть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размышляет вместе с вами и сам поймет нелепость своей точки зрения. Попросите его пояснить, что именно он называет «гадостью», просите пояснений до тех пор, пока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н</w:t>
      </w:r>
      <w:r w:rsidR="00102BCF">
        <w:rPr>
          <w:rFonts w:ascii="Times New Roman" w:hAnsi="Times New Roman" w:cs="Times New Roman"/>
          <w:sz w:val="28"/>
          <w:szCs w:val="28"/>
        </w:rPr>
        <w:t>е укажет вам на конкретную детал</w:t>
      </w:r>
      <w:r w:rsidRPr="006A734D">
        <w:rPr>
          <w:rFonts w:ascii="Times New Roman" w:hAnsi="Times New Roman" w:cs="Times New Roman"/>
          <w:sz w:val="28"/>
          <w:szCs w:val="28"/>
        </w:rPr>
        <w:t>ь, например на «глупые слова» или на «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идиотский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вид» певца. Спросите, музыку какого стиля любит сам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и найдите среди этой музыки песню с еще более глупыми словами или певца с более странным видом – как правило</w:t>
      </w:r>
      <w:r w:rsidR="00102BCF">
        <w:rPr>
          <w:rFonts w:ascii="Times New Roman" w:hAnsi="Times New Roman" w:cs="Times New Roman"/>
          <w:sz w:val="28"/>
          <w:szCs w:val="28"/>
        </w:rPr>
        <w:t>,</w:t>
      </w:r>
      <w:r w:rsidRPr="006A734D">
        <w:rPr>
          <w:rFonts w:ascii="Times New Roman" w:hAnsi="Times New Roman" w:cs="Times New Roman"/>
          <w:sz w:val="28"/>
          <w:szCs w:val="28"/>
        </w:rPr>
        <w:t xml:space="preserve"> это сделать весьма легко.</w:t>
      </w:r>
    </w:p>
    <w:p w:rsidR="006A734D" w:rsidRPr="00102BCF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>КОМПЛЕКС ПОЛНОЦЕННОСТИ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4D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страдает комплексом полноценности. Проявляется это в стремлении показать, что он главнее и сделать все по-своему. Помните – не надо баловать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, но и не надо держать его в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черезмерной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строгости. Сразу решите</w:t>
      </w:r>
      <w:r w:rsidR="00102BCF">
        <w:rPr>
          <w:rFonts w:ascii="Times New Roman" w:hAnsi="Times New Roman" w:cs="Times New Roman"/>
          <w:sz w:val="28"/>
          <w:szCs w:val="28"/>
        </w:rPr>
        <w:t xml:space="preserve">, </w:t>
      </w:r>
      <w:r w:rsidRPr="006A734D">
        <w:rPr>
          <w:rFonts w:ascii="Times New Roman" w:hAnsi="Times New Roman" w:cs="Times New Roman"/>
          <w:sz w:val="28"/>
          <w:szCs w:val="28"/>
        </w:rPr>
        <w:t xml:space="preserve"> какие капризы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вы согласны выполнить, а какие нет. Старайтесь как можно больше уступать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в мелочах, а в важных для вас вопросах поступать по-своему. Составьте список вопросов, в которых вам надо баловать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и список вопросов, которыми надо воспитывать у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уважение к другому человеку, огласите список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– и в дальнейшем всегда следуйте этим спискам. У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должен выработаться рефлекс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вопросы, в которых он не должен капризничать. Выбрав нужные вопросы (для начала воспитания не больше одного-двух) и убедившись в своей правоте, </w:t>
      </w:r>
      <w:r w:rsidR="00102BCF">
        <w:rPr>
          <w:rFonts w:ascii="Times New Roman" w:hAnsi="Times New Roman" w:cs="Times New Roman"/>
          <w:sz w:val="28"/>
          <w:szCs w:val="28"/>
        </w:rPr>
        <w:t xml:space="preserve">можно приступать к воспитанию. </w:t>
      </w:r>
      <w:r w:rsidRPr="006A734D">
        <w:rPr>
          <w:rFonts w:ascii="Times New Roman" w:hAnsi="Times New Roman" w:cs="Times New Roman"/>
          <w:sz w:val="28"/>
          <w:szCs w:val="28"/>
        </w:rPr>
        <w:t xml:space="preserve"> Ни в коем случае не позволяйте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бить вас ручонками и вообще пытаться применять к вам силенки. Не бейте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! Спокойно объясните им почему они себя ведут неправильно, и пригрозите чем это может для них окончится в ближайшем будущем (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вашим уходом из дома на такой-то срок). Не давайте невыполнимого обещания, а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обещанное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 точности сдержите. Никогда не делайте что-нибудь «назло», злобно. Всегда спокойно и дружелюбно объясняйте </w:t>
      </w:r>
      <w:proofErr w:type="spellStart"/>
      <w:proofErr w:type="gramStart"/>
      <w:r w:rsidRPr="006A734D">
        <w:rPr>
          <w:rFonts w:ascii="Times New Roman" w:hAnsi="Times New Roman" w:cs="Times New Roman"/>
          <w:sz w:val="28"/>
          <w:szCs w:val="28"/>
        </w:rPr>
        <w:t>родителятам</w:t>
      </w:r>
      <w:proofErr w:type="spellEnd"/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почему обстоятельства (точнее они сами) вынуждают вас поступить именно так.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Родителенок</w:t>
      </w:r>
      <w:proofErr w:type="spellEnd"/>
      <w:r w:rsidR="00102BCF">
        <w:rPr>
          <w:rFonts w:ascii="Times New Roman" w:hAnsi="Times New Roman" w:cs="Times New Roman"/>
          <w:sz w:val="28"/>
          <w:szCs w:val="28"/>
        </w:rPr>
        <w:t xml:space="preserve"> </w:t>
      </w:r>
      <w:r w:rsidRPr="006A7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34D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6A734D">
        <w:rPr>
          <w:rFonts w:ascii="Times New Roman" w:hAnsi="Times New Roman" w:cs="Times New Roman"/>
          <w:sz w:val="28"/>
          <w:szCs w:val="28"/>
        </w:rPr>
        <w:t xml:space="preserve"> в вас видеть не врага, а своего друга. Подружитесь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родителятами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Это подействует. Возможно не с первого раза, но кто сказал, что воспитание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 делается за один день? В то же время подчеркивайте, что в ряде других вопросов вы беспрекословно потакаете капризам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 xml:space="preserve">. Этот метод кнута и пряника позволяет найти общий язык с </w:t>
      </w:r>
      <w:proofErr w:type="spellStart"/>
      <w:r w:rsidRPr="006A734D">
        <w:rPr>
          <w:rFonts w:ascii="Times New Roman" w:hAnsi="Times New Roman" w:cs="Times New Roman"/>
          <w:sz w:val="28"/>
          <w:szCs w:val="28"/>
        </w:rPr>
        <w:t>родителятами</w:t>
      </w:r>
      <w:proofErr w:type="spellEnd"/>
      <w:r w:rsidRPr="006A734D">
        <w:rPr>
          <w:rFonts w:ascii="Times New Roman" w:hAnsi="Times New Roman" w:cs="Times New Roman"/>
          <w:sz w:val="28"/>
          <w:szCs w:val="28"/>
        </w:rPr>
        <w:t>, воспитывая их и одновременно потакая их комплексу полноценности.</w:t>
      </w:r>
    </w:p>
    <w:p w:rsidR="006A734D" w:rsidRPr="006A734D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34D" w:rsidRPr="00102BCF" w:rsidRDefault="006A734D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CF">
        <w:rPr>
          <w:rFonts w:ascii="Times New Roman" w:hAnsi="Times New Roman" w:cs="Times New Roman"/>
          <w:sz w:val="28"/>
          <w:szCs w:val="28"/>
        </w:rPr>
        <w:t>ЗАКЛЮЧЕНИЕ</w:t>
      </w:r>
    </w:p>
    <w:p w:rsidR="00822231" w:rsidRDefault="00102BCF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прочитали статью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. Настало время дать последние советы. Не пренебрегайте воспитанием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! Помните, </w:t>
      </w:r>
      <w:proofErr w:type="spellStart"/>
      <w:r w:rsidR="006A734D" w:rsidRPr="00DD5007">
        <w:rPr>
          <w:rFonts w:ascii="Times New Roman" w:hAnsi="Times New Roman" w:cs="Times New Roman"/>
          <w:b/>
          <w:sz w:val="28"/>
          <w:szCs w:val="28"/>
        </w:rPr>
        <w:t>родителенок</w:t>
      </w:r>
      <w:proofErr w:type="spellEnd"/>
      <w:r w:rsidR="006A734D" w:rsidRPr="00DD5007">
        <w:rPr>
          <w:rFonts w:ascii="Times New Roman" w:hAnsi="Times New Roman" w:cs="Times New Roman"/>
          <w:b/>
          <w:sz w:val="28"/>
          <w:szCs w:val="28"/>
        </w:rPr>
        <w:t xml:space="preserve"> – ваше зеркало, он копирует вас во всем.</w:t>
      </w:r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Убедиться в этом нетрудно – если вы поведете себя с ним грубо, он вам ответит тем же. И наоборот, добрым и искренним отношением к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родителенку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вы добьетесь того, что ваши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</w:rPr>
        <w:t>родителята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</w:rPr>
        <w:t xml:space="preserve"> станут просто шёлковыми.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Успеха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ам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воспитании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родителят</w:t>
      </w:r>
      <w:proofErr w:type="spellEnd"/>
      <w:r w:rsidR="006A734D" w:rsidRPr="006A734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22231" w:rsidRDefault="00822231" w:rsidP="00BC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231" w:rsidRPr="00822231" w:rsidRDefault="00102BCF" w:rsidP="00DD500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D5007">
        <w:rPr>
          <w:rFonts w:ascii="Times New Roman" w:hAnsi="Times New Roman" w:cs="Times New Roman"/>
          <w:sz w:val="28"/>
          <w:szCs w:val="28"/>
        </w:rPr>
        <w:t xml:space="preserve">Каганов Леонид Александрович </w:t>
      </w:r>
    </w:p>
    <w:sectPr w:rsidR="00822231" w:rsidRPr="00822231" w:rsidSect="0032032A">
      <w:footerReference w:type="default" r:id="rId8"/>
      <w:pgSz w:w="11906" w:h="16838" w:code="9"/>
      <w:pgMar w:top="284" w:right="425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26" w:rsidRDefault="00001D26" w:rsidP="00226814">
      <w:pPr>
        <w:spacing w:after="0" w:line="240" w:lineRule="auto"/>
      </w:pPr>
      <w:r>
        <w:separator/>
      </w:r>
    </w:p>
  </w:endnote>
  <w:endnote w:type="continuationSeparator" w:id="0">
    <w:p w:rsidR="00001D26" w:rsidRDefault="00001D26" w:rsidP="0022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3298"/>
      <w:docPartObj>
        <w:docPartGallery w:val="Page Numbers (Bottom of Page)"/>
        <w:docPartUnique/>
      </w:docPartObj>
    </w:sdtPr>
    <w:sdtEndPr/>
    <w:sdtContent>
      <w:p w:rsidR="0032032A" w:rsidRDefault="003203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74">
          <w:rPr>
            <w:noProof/>
          </w:rPr>
          <w:t>2</w:t>
        </w:r>
        <w:r>
          <w:fldChar w:fldCharType="end"/>
        </w:r>
      </w:p>
    </w:sdtContent>
  </w:sdt>
  <w:p w:rsidR="00226814" w:rsidRDefault="00226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26" w:rsidRDefault="00001D26" w:rsidP="00226814">
      <w:pPr>
        <w:spacing w:after="0" w:line="240" w:lineRule="auto"/>
      </w:pPr>
      <w:r>
        <w:separator/>
      </w:r>
    </w:p>
  </w:footnote>
  <w:footnote w:type="continuationSeparator" w:id="0">
    <w:p w:rsidR="00001D26" w:rsidRDefault="00001D26" w:rsidP="0022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BB"/>
    <w:rsid w:val="00001D26"/>
    <w:rsid w:val="000655C7"/>
    <w:rsid w:val="00102BCF"/>
    <w:rsid w:val="00226814"/>
    <w:rsid w:val="0032032A"/>
    <w:rsid w:val="00376E60"/>
    <w:rsid w:val="005101BB"/>
    <w:rsid w:val="006A734D"/>
    <w:rsid w:val="00822231"/>
    <w:rsid w:val="0098426A"/>
    <w:rsid w:val="00BB5074"/>
    <w:rsid w:val="00BC5F32"/>
    <w:rsid w:val="00BF5A68"/>
    <w:rsid w:val="00C61551"/>
    <w:rsid w:val="00D003CD"/>
    <w:rsid w:val="00DD5007"/>
    <w:rsid w:val="00D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814"/>
  </w:style>
  <w:style w:type="paragraph" w:styleId="a5">
    <w:name w:val="footer"/>
    <w:basedOn w:val="a"/>
    <w:link w:val="a6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814"/>
  </w:style>
  <w:style w:type="paragraph" w:styleId="a5">
    <w:name w:val="footer"/>
    <w:basedOn w:val="a"/>
    <w:link w:val="a6"/>
    <w:uiPriority w:val="99"/>
    <w:unhideWhenUsed/>
    <w:rsid w:val="002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0E0D-C025-4BDB-8D2B-B97F4EA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Дятко И.В.</dc:creator>
  <cp:lastModifiedBy>Сивохина И.О.</cp:lastModifiedBy>
  <cp:revision>7</cp:revision>
  <cp:lastPrinted>2017-01-18T09:42:00Z</cp:lastPrinted>
  <dcterms:created xsi:type="dcterms:W3CDTF">2017-01-20T08:41:00Z</dcterms:created>
  <dcterms:modified xsi:type="dcterms:W3CDTF">2017-01-20T08:52:00Z</dcterms:modified>
</cp:coreProperties>
</file>