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1C" w:rsidRPr="00732483" w:rsidRDefault="00F42D1C" w:rsidP="007324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ru-RU"/>
        </w:rPr>
      </w:pPr>
      <w:r w:rsidRPr="0073248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ru-RU"/>
        </w:rPr>
        <w:t>Данные, указываемые пользователем сети при регистрации</w:t>
      </w:r>
    </w:p>
    <w:p w:rsidR="00F42D1C" w:rsidRPr="00F42D1C" w:rsidRDefault="00AB6DDE" w:rsidP="00F42D1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br/>
      </w:r>
      <w:bookmarkStart w:id="0" w:name="_GoBack"/>
      <w:bookmarkEnd w:id="0"/>
    </w:p>
    <w:p w:rsidR="00AB6DDE" w:rsidRPr="00F42D1C" w:rsidRDefault="00AB6DDE" w:rsidP="00F4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Это требуется для доступа в Интернет или для почты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>@</w:t>
      </w:r>
      <w:proofErr w:type="spellStart"/>
      <w:r w:rsidRPr="00F42D1C">
        <w:rPr>
          <w:rFonts w:ascii="Georgia" w:eastAsia="Times New Roman" w:hAnsi="Georgia" w:cs="Times New Roman"/>
          <w:i/>
          <w:iCs/>
          <w:sz w:val="24"/>
          <w:szCs w:val="24"/>
        </w:rPr>
        <w:t>bsuir</w:t>
      </w:r>
      <w:proofErr w:type="spellEnd"/>
      <w:r w:rsidRPr="00F42D1C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>.</w:t>
      </w:r>
      <w:r w:rsidRPr="00F42D1C">
        <w:rPr>
          <w:rFonts w:ascii="Georgia" w:eastAsia="Times New Roman" w:hAnsi="Georgia" w:cs="Times New Roman"/>
          <w:i/>
          <w:iCs/>
          <w:sz w:val="24"/>
          <w:szCs w:val="24"/>
        </w:rPr>
        <w:t>by</w:t>
      </w:r>
      <w:r w:rsidRPr="00F42D1C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>.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Форма заявки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hyperlink r:id="rId6" w:history="1">
        <w:r w:rsidRPr="000B567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здесь</w:t>
        </w:r>
      </w:hyperlink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. Пояснения: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br/>
      </w:r>
    </w:p>
    <w:p w:rsidR="00AB6DDE" w:rsidRPr="00F42D1C" w:rsidRDefault="00AB6DDE" w:rsidP="00F42D1C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Имя пользователя /имя почтового ящика</w:t>
      </w:r>
      <w:proofErr w:type="gramStart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 (!!! 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не менее 5 латинских символов и/или цифр, знака "-")</w:t>
      </w:r>
    </w:p>
    <w:p w:rsidR="00AB6DDE" w:rsidRPr="00F42D1C" w:rsidRDefault="00AB6DDE" w:rsidP="00F42D1C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Пароль (не менее 3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латинских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букв и/или других знаков, которые есть на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латинской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составляющей клавиатуры ПК.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 </w:t>
      </w:r>
      <w:proofErr w:type="gramStart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Почтовый пароль чувствителен к регистру!).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 </w:t>
      </w:r>
      <w:proofErr w:type="gramStart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При регистрации пользователя администраторами пользователь получает упомянутые выше имя, а также пароль.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 Это так называемый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основной пароль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, который применяется и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для почты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. Есть также пароль прокси, т.е. для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proofErr w:type="gramStart"/>
      <w:r w:rsidRPr="00F42D1C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авторизованного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прокси, если пользователю назначается такой доступ.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Пользователь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может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заменить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любой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из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своих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паролей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F42D1C">
        <w:rPr>
          <w:rFonts w:ascii="Georgia" w:eastAsia="Times New Roman" w:hAnsi="Georgia" w:cs="Times New Roman"/>
          <w:sz w:val="24"/>
          <w:szCs w:val="24"/>
        </w:rPr>
        <w:t>обратившись</w:t>
      </w:r>
      <w:proofErr w:type="spellEnd"/>
      <w:r w:rsidRPr="00F42D1C">
        <w:rPr>
          <w:rFonts w:ascii="Georgia" w:eastAsia="Times New Roman" w:hAnsi="Georgia" w:cs="Times New Roman"/>
          <w:sz w:val="24"/>
          <w:szCs w:val="24"/>
        </w:rPr>
        <w:t xml:space="preserve"> к:</w:t>
      </w:r>
    </w:p>
    <w:p w:rsidR="00F42D1C" w:rsidRPr="00F42D1C" w:rsidRDefault="000B567D" w:rsidP="00F42D1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/>
        </w:rPr>
      </w:pPr>
      <w:hyperlink r:id="rId7" w:tgtFrame="_blank" w:history="1"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passwords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bsuir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by</w:t>
        </w:r>
      </w:hyperlink>
      <w:r w:rsidR="00AB6DDE" w:rsidRPr="00BB25C1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br/>
      </w:r>
      <w:r w:rsidR="00AB6DDE" w:rsidRPr="00BB25C1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br/>
      </w:r>
      <w:r w:rsidR="00AB6DDE" w:rsidRPr="00F42D1C">
        <w:rPr>
          <w:rFonts w:ascii="Georgia" w:eastAsia="Times New Roman" w:hAnsi="Georgia" w:cs="Times New Roman"/>
          <w:sz w:val="24"/>
          <w:szCs w:val="24"/>
          <w:lang w:val="ru-RU"/>
        </w:rPr>
        <w:t>Пользователь может сделать два пароля различными, что весьма целесообразно, ибо пароль авторизованного прокси всегда идет практически открытым текстом по сети, основной же пароль, он же почтовый пароль, можно отправлять в зашифрованном виде, соответствующим образом настроив почтовую программу или обращаясь к почте по защищенному соединению,</w:t>
      </w:r>
      <w:r w:rsidR="00AB6DDE" w:rsidRPr="00F42D1C">
        <w:rPr>
          <w:rFonts w:ascii="Georgia" w:eastAsia="Times New Roman" w:hAnsi="Georgia" w:cs="Times New Roman"/>
          <w:sz w:val="24"/>
          <w:szCs w:val="24"/>
        </w:rPr>
        <w:t> </w:t>
      </w:r>
      <w:hyperlink r:id="rId8" w:tgtFrame="_blank" w:history="1"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webmail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bsuir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B6DDE"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by</w:t>
        </w:r>
      </w:hyperlink>
      <w:r w:rsidR="00AB6DDE" w:rsidRPr="00F42D1C">
        <w:rPr>
          <w:rFonts w:ascii="Georgia" w:eastAsia="Times New Roman" w:hAnsi="Georgia" w:cs="Times New Roman"/>
          <w:sz w:val="24"/>
          <w:szCs w:val="24"/>
          <w:lang w:val="ru-RU"/>
        </w:rPr>
        <w:t>. Зная основной пароль, можно заменить пароль прокси.</w:t>
      </w:r>
    </w:p>
    <w:p w:rsidR="00F42D1C" w:rsidRDefault="00AB6DDE" w:rsidP="00F42D1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r w:rsidRPr="00BB25C1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br/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Основной пароль (он же пароль почты) можно также изменить на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hyperlink r:id="rId9" w:tgtFrame="_blank" w:history="1"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</w:t>
        </w:r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webmail</w:t>
        </w:r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bsuir</w:t>
        </w:r>
        <w:proofErr w:type="spellEnd"/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B25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by</w:t>
        </w:r>
      </w:hyperlink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, -</w:t>
      </w:r>
      <w:r w:rsidRPr="00F42D1C">
        <w:rPr>
          <w:rFonts w:ascii="Georgia" w:eastAsia="Times New Roman" w:hAnsi="Georgia" w:cs="Times New Roman"/>
          <w:sz w:val="24"/>
          <w:szCs w:val="24"/>
        </w:rPr>
        <w:t> </w:t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 после регистрации на почтовом сервере.</w:t>
      </w:r>
    </w:p>
    <w:p w:rsidR="00AB6DDE" w:rsidRPr="00F42D1C" w:rsidRDefault="00AB6DDE" w:rsidP="00F42D1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BB25C1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br/>
      </w:r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 xml:space="preserve">Кроме того, имеется, </w:t>
      </w:r>
      <w:proofErr w:type="gramStart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увы</w:t>
      </w:r>
      <w:proofErr w:type="gramEnd"/>
      <w:r w:rsidRPr="00F42D1C">
        <w:rPr>
          <w:rFonts w:ascii="Georgia" w:eastAsia="Times New Roman" w:hAnsi="Georgia" w:cs="Times New Roman"/>
          <w:sz w:val="24"/>
          <w:szCs w:val="24"/>
          <w:lang w:val="ru-RU"/>
        </w:rPr>
        <w:t>, самый распространенный способ изменения паролей: обратиться к администратору.</w:t>
      </w:r>
    </w:p>
    <w:p w:rsidR="00AB6DDE" w:rsidRPr="00F42D1C" w:rsidRDefault="00AB6DDE" w:rsidP="00F42D1C">
      <w:pPr>
        <w:spacing w:after="0" w:line="240" w:lineRule="auto"/>
        <w:jc w:val="both"/>
        <w:rPr>
          <w:lang w:val="ru-RU"/>
        </w:rPr>
      </w:pPr>
    </w:p>
    <w:p w:rsidR="00D02884" w:rsidRPr="00AB6DDE" w:rsidRDefault="00732483" w:rsidP="00F42D1C">
      <w:pPr>
        <w:spacing w:after="0" w:line="240" w:lineRule="auto"/>
        <w:jc w:val="both"/>
        <w:rPr>
          <w:lang w:val="ru-RU"/>
        </w:rPr>
      </w:pPr>
    </w:p>
    <w:sectPr w:rsidR="00D02884" w:rsidRPr="00AB6D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47C"/>
    <w:multiLevelType w:val="multilevel"/>
    <w:tmpl w:val="78F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56C3"/>
    <w:multiLevelType w:val="multilevel"/>
    <w:tmpl w:val="840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decimal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0"/>
    <w:rsid w:val="000B567D"/>
    <w:rsid w:val="005A62B0"/>
    <w:rsid w:val="00732483"/>
    <w:rsid w:val="00A70256"/>
    <w:rsid w:val="00AB6DDE"/>
    <w:rsid w:val="00C041ED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bsuir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sswords.bsui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de.bsuir.by/docs/dl_2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bsui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Д.Г.</dc:creator>
  <cp:keywords/>
  <dc:description/>
  <cp:lastModifiedBy>Савицкая Д.Г.</cp:lastModifiedBy>
  <cp:revision>5</cp:revision>
  <dcterms:created xsi:type="dcterms:W3CDTF">2016-12-15T06:33:00Z</dcterms:created>
  <dcterms:modified xsi:type="dcterms:W3CDTF">2016-12-15T08:25:00Z</dcterms:modified>
</cp:coreProperties>
</file>