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C5" w:rsidRDefault="00314A43" w:rsidP="00180EA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14A43">
        <w:rPr>
          <w:rFonts w:ascii="Times New Roman" w:hAnsi="Times New Roman" w:cs="Times New Roman"/>
          <w:b/>
          <w:sz w:val="32"/>
        </w:rPr>
        <w:t xml:space="preserve">ПЗ </w:t>
      </w:r>
      <w:r w:rsidR="00A715C9">
        <w:rPr>
          <w:rFonts w:ascii="Times New Roman" w:hAnsi="Times New Roman" w:cs="Times New Roman"/>
          <w:b/>
          <w:sz w:val="32"/>
        </w:rPr>
        <w:t>по УИП  на тему «Сетевые методы планирования и управления», которые используются, например, в о</w:t>
      </w:r>
      <w:r w:rsidRPr="00314A43">
        <w:rPr>
          <w:rFonts w:ascii="Times New Roman" w:hAnsi="Times New Roman" w:cs="Times New Roman"/>
          <w:b/>
          <w:sz w:val="32"/>
        </w:rPr>
        <w:t>рганизаци</w:t>
      </w:r>
      <w:r w:rsidR="00A715C9">
        <w:rPr>
          <w:rFonts w:ascii="Times New Roman" w:hAnsi="Times New Roman" w:cs="Times New Roman"/>
          <w:b/>
          <w:sz w:val="32"/>
        </w:rPr>
        <w:t>и</w:t>
      </w:r>
      <w:r w:rsidRPr="00314A43">
        <w:rPr>
          <w:rFonts w:ascii="Times New Roman" w:hAnsi="Times New Roman" w:cs="Times New Roman"/>
          <w:b/>
          <w:sz w:val="32"/>
        </w:rPr>
        <w:t xml:space="preserve"> технической подготовки производства</w:t>
      </w:r>
    </w:p>
    <w:p w:rsidR="00314A43" w:rsidRDefault="00314A43" w:rsidP="00180EA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14A43" w:rsidRDefault="00314A43" w:rsidP="00180E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Ключевые понятия: </w:t>
      </w:r>
      <w:r>
        <w:rPr>
          <w:rFonts w:ascii="Times New Roman" w:hAnsi="Times New Roman" w:cs="Times New Roman"/>
          <w:i/>
          <w:sz w:val="28"/>
        </w:rPr>
        <w:t>техническая, конструкторская, технологическая, орга</w:t>
      </w:r>
      <w:r w:rsidR="00AC4386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>низационно-плановая подготовка производства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внезаводская и внутриза</w:t>
      </w:r>
      <w:r w:rsidR="00AC4386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>водская техническая подготовка производства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технологичность изделия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конструкторская и технологическая преемственнность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Единая система технологической документации (ЕСКД)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Единая система технологической документации (ЕСТД)</w:t>
      </w:r>
      <w:r w:rsidRPr="00314A43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 xml:space="preserve"> Система сетевого планирования и управления (Сис</w:t>
      </w:r>
      <w:r w:rsidR="00AC4386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>тема СПУ).</w:t>
      </w:r>
    </w:p>
    <w:p w:rsidR="00314A43" w:rsidRDefault="00314A43" w:rsidP="00180EA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314A43" w:rsidRDefault="00314A43" w:rsidP="00180E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Конструкторская подготовка производства.</w:t>
      </w:r>
    </w:p>
    <w:p w:rsidR="00314A43" w:rsidRDefault="00314A43" w:rsidP="00180E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Технологическая подготовка производства.</w:t>
      </w:r>
    </w:p>
    <w:p w:rsidR="00314A43" w:rsidRDefault="00314A43" w:rsidP="00180E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сетевого планирования и управления.</w:t>
      </w:r>
    </w:p>
    <w:p w:rsidR="00314A43" w:rsidRDefault="00314A43" w:rsidP="00180EA7">
      <w:pPr>
        <w:spacing w:line="240" w:lineRule="auto"/>
        <w:rPr>
          <w:rFonts w:ascii="Times New Roman" w:hAnsi="Times New Roman" w:cs="Times New Roman"/>
          <w:sz w:val="28"/>
        </w:rPr>
      </w:pPr>
    </w:p>
    <w:p w:rsidR="00314A43" w:rsidRPr="00A6683C" w:rsidRDefault="00314A43" w:rsidP="00180EA7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A6683C">
        <w:rPr>
          <w:rFonts w:ascii="Times New Roman" w:hAnsi="Times New Roman" w:cs="Times New Roman"/>
          <w:b/>
          <w:sz w:val="36"/>
        </w:rPr>
        <w:t>Задача 1</w:t>
      </w:r>
    </w:p>
    <w:p w:rsidR="00A6683C" w:rsidRDefault="00A6683C" w:rsidP="00180EA7">
      <w:pPr>
        <w:spacing w:line="240" w:lineRule="auto"/>
        <w:ind w:firstLine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Определить общую календарную длительность (в неделях) выполнения отдельных этапов технической  подготовки производства изделия, а также длительность цикла подготовки производства при последовательном и па</w:t>
      </w:r>
      <w:r w:rsidR="00180EA7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>раллельно-последовательном выполнении отдельных этапов.</w:t>
      </w:r>
    </w:p>
    <w:p w:rsidR="00A6683C" w:rsidRDefault="00A6683C" w:rsidP="00180E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6683C">
        <w:rPr>
          <w:rFonts w:ascii="Times New Roman" w:hAnsi="Times New Roman" w:cs="Times New Roman"/>
          <w:sz w:val="28"/>
        </w:rPr>
        <w:t>Исходные</w:t>
      </w:r>
      <w:r w:rsidRPr="00A6683C">
        <w:rPr>
          <w:rFonts w:ascii="Times New Roman" w:hAnsi="Times New Roman" w:cs="Times New Roman"/>
          <w:b/>
          <w:sz w:val="28"/>
        </w:rPr>
        <w:t xml:space="preserve"> </w:t>
      </w:r>
      <w:r w:rsidRPr="00A6683C">
        <w:rPr>
          <w:rFonts w:ascii="Times New Roman" w:hAnsi="Times New Roman" w:cs="Times New Roman"/>
          <w:sz w:val="28"/>
        </w:rPr>
        <w:t>данные</w:t>
      </w:r>
      <w:r w:rsidRPr="00A6683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процессе подготовки производства выделены сле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дующие этапы: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– конструкторская разработка чертежей</w:t>
      </w:r>
      <w:r w:rsidRPr="00A6683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– контроль и со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гласование чертежей на технологичность</w:t>
      </w:r>
      <w:r w:rsidRPr="00A6683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– разработка технологических процессов.</w:t>
      </w:r>
    </w:p>
    <w:p w:rsidR="00A6683C" w:rsidRDefault="00A6683C" w:rsidP="00180E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Изделие включает 500 оригинальных деталей. Средняя норма на разра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ботку чертежа одной детали 12 ч, на его контроль и согласование на техноло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гичность 2,5 ч, на разработку технологического </w:t>
      </w:r>
      <w:r w:rsidR="00BC2989">
        <w:rPr>
          <w:rFonts w:ascii="Times New Roman" w:hAnsi="Times New Roman" w:cs="Times New Roman"/>
          <w:sz w:val="28"/>
        </w:rPr>
        <w:t>процесса на деталь – 16 ч.</w:t>
      </w:r>
    </w:p>
    <w:p w:rsidR="00314A43" w:rsidRDefault="00BC2989" w:rsidP="00180E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выполнении работ по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этапу занято 22 человека, по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BC2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этапу 6 чело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век, по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этапу 9 человек. Продолжительность рабочей недели 40 ч. Приве</w:t>
      </w:r>
      <w:r w:rsidR="00180E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денные нормы перевыполняются в среднем на 20%.</w:t>
      </w:r>
    </w:p>
    <w:p w:rsidR="00BC2989" w:rsidRDefault="00BC2989" w:rsidP="00180EA7">
      <w:pPr>
        <w:spacing w:line="240" w:lineRule="auto"/>
        <w:rPr>
          <w:rFonts w:ascii="Times New Roman" w:hAnsi="Times New Roman" w:cs="Times New Roman"/>
          <w:sz w:val="28"/>
        </w:rPr>
      </w:pPr>
    </w:p>
    <w:p w:rsidR="00BC2989" w:rsidRDefault="00BC2989" w:rsidP="00180EA7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BC2989">
        <w:rPr>
          <w:rFonts w:ascii="Times New Roman" w:hAnsi="Times New Roman" w:cs="Times New Roman"/>
          <w:i/>
          <w:sz w:val="28"/>
        </w:rPr>
        <w:t>Решение</w:t>
      </w:r>
    </w:p>
    <w:p w:rsidR="00180EA7" w:rsidRPr="00BC2989" w:rsidRDefault="00180EA7" w:rsidP="00180EA7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BC2989" w:rsidRPr="00180EA7" w:rsidRDefault="00BC2989" w:rsidP="00180EA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A7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трудоемкости выполняемых работ по каждому этапу (</w:t>
      </w:r>
      <w:r w:rsidRPr="00180EA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80EA7">
        <w:rPr>
          <w:rFonts w:ascii="Times New Roman" w:hAnsi="Times New Roman" w:cs="Times New Roman"/>
          <w:i/>
          <w:sz w:val="28"/>
          <w:szCs w:val="28"/>
        </w:rPr>
        <w:t>к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BC2989" w:rsidRPr="00180EA7" w:rsidRDefault="00BC2989" w:rsidP="00180EA7">
      <w:pPr>
        <w:pStyle w:val="a3"/>
        <w:spacing w:line="240" w:lineRule="auto"/>
        <w:ind w:left="106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к =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к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× </m:t>
        </m:r>
      </m:oMath>
      <w:r w:rsidRPr="00180EA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к//Кв</w:t>
      </w:r>
      <w:r w:rsidRPr="00180EA7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</w:p>
    <w:p w:rsidR="004B17A7" w:rsidRPr="00180EA7" w:rsidRDefault="004B17A7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 – объем работ по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-му этапу в натуральном выражении;</w:t>
      </w:r>
    </w:p>
    <w:p w:rsidR="004B17A7" w:rsidRPr="00180EA7" w:rsidRDefault="004B17A7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к –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трудоемкость на одну деталь по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-му этапу, ч;</w:t>
      </w:r>
    </w:p>
    <w:p w:rsidR="004B17A7" w:rsidRDefault="004B17A7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Кв</w:t>
      </w:r>
      <w:r w:rsidRPr="00180EA7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Pr="00180EA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– коэффициент выполнения норм по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-му этапу.</w:t>
      </w:r>
    </w:p>
    <w:p w:rsidR="004B17A7" w:rsidRPr="00180EA7" w:rsidRDefault="00673585" w:rsidP="00180EA7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=500×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=5000</m:t>
        </m:r>
      </m:oMath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>ч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125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недель</w:t>
      </w:r>
    </w:p>
    <w:p w:rsidR="00AC0B78" w:rsidRPr="00180EA7" w:rsidRDefault="00673585" w:rsidP="00180EA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=5000×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=1042</m:t>
        </m:r>
      </m:oMath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>ч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26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недель</w:t>
      </w:r>
    </w:p>
    <w:p w:rsidR="00AC0B78" w:rsidRPr="00180EA7" w:rsidRDefault="00673585" w:rsidP="00180EA7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III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=500×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=6667</m:t>
        </m:r>
      </m:oMath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>ч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  <w:lang w:val="en-US"/>
        </w:rPr>
        <w:t>167</w:t>
      </w:r>
      <w:r w:rsidR="00AC0B78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недель</w:t>
      </w:r>
    </w:p>
    <w:p w:rsidR="00AC0B78" w:rsidRPr="00180EA7" w:rsidRDefault="00AC0B78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0B78" w:rsidRPr="00180EA7" w:rsidRDefault="00180EA7" w:rsidP="00180EA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EA7"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 w:rsidR="00AC0B78" w:rsidRPr="00180EA7">
        <w:rPr>
          <w:rFonts w:ascii="Times New Roman" w:hAnsi="Times New Roman" w:cs="Times New Roman"/>
          <w:b/>
          <w:sz w:val="28"/>
          <w:szCs w:val="28"/>
        </w:rPr>
        <w:t>длительность выполнения работ по каждом</w:t>
      </w:r>
      <w:r w:rsidRPr="00180EA7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C0B78" w:rsidRPr="00180EA7">
        <w:rPr>
          <w:rFonts w:ascii="Times New Roman" w:hAnsi="Times New Roman" w:cs="Times New Roman"/>
          <w:b/>
          <w:sz w:val="28"/>
          <w:szCs w:val="28"/>
        </w:rPr>
        <w:t xml:space="preserve">этапу </w:t>
      </w:r>
      <w:r w:rsidR="00AC0B78" w:rsidRPr="00180EA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C773EF" w:rsidRPr="00180EA7" w:rsidRDefault="00673585" w:rsidP="00180EA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Тц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Тк</m:t>
              </m: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Чк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C773EF" w:rsidRPr="00180EA7" w:rsidRDefault="0041215D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Чк –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исполнений по 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к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-му этапу.</w:t>
      </w:r>
    </w:p>
    <w:p w:rsidR="0041215D" w:rsidRPr="00180EA7" w:rsidRDefault="00673585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Тц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125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5,68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недель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Принимаем 6.</m:t>
          </m:r>
        </m:oMath>
      </m:oMathPara>
    </w:p>
    <w:p w:rsidR="0041215D" w:rsidRPr="00180EA7" w:rsidRDefault="00673585" w:rsidP="00180E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Тц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II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4,36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недель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Принимаем 4,5.</m:t>
          </m:r>
        </m:oMath>
      </m:oMathPara>
    </w:p>
    <w:p w:rsidR="0041215D" w:rsidRPr="00180EA7" w:rsidRDefault="00673585" w:rsidP="00180EA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Тц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III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167</m:t>
              </m: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18,6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недель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Принимаем 19.</m:t>
          </m:r>
        </m:oMath>
      </m:oMathPara>
    </w:p>
    <w:p w:rsidR="00180EA7" w:rsidRPr="00180EA7" w:rsidRDefault="00180EA7" w:rsidP="00180EA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1215D" w:rsidRPr="00180EA7" w:rsidRDefault="00D06924" w:rsidP="00180EA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Длительность цикла технической подготовки производства при последовательном выполнении этапов</w:t>
      </w:r>
    </w:p>
    <w:p w:rsidR="00180EA7" w:rsidRPr="00180EA7" w:rsidRDefault="00180EA7" w:rsidP="00180EA7">
      <w:pPr>
        <w:pStyle w:val="a3"/>
        <w:spacing w:line="240" w:lineRule="auto"/>
        <w:ind w:left="106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6924" w:rsidRDefault="00D06924" w:rsidP="00180EA7">
      <w:pPr>
        <w:pStyle w:val="a3"/>
        <w:spacing w:line="240" w:lineRule="auto"/>
        <w:ind w:left="106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sz w:val="28"/>
          <w:szCs w:val="28"/>
        </w:rPr>
        <w:t>Тц(посл) =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6 + 4,5 +</w:t>
      </w:r>
      <w:r w:rsidR="007F2C5D" w:rsidRPr="00180EA7">
        <w:rPr>
          <w:rFonts w:ascii="Times New Roman" w:eastAsiaTheme="minorEastAsia" w:hAnsi="Times New Roman" w:cs="Times New Roman"/>
          <w:sz w:val="28"/>
          <w:szCs w:val="28"/>
        </w:rPr>
        <w:t xml:space="preserve"> 19 = 29,5 (недель).</w:t>
      </w:r>
    </w:p>
    <w:p w:rsidR="00180EA7" w:rsidRPr="00180EA7" w:rsidRDefault="00180EA7" w:rsidP="00180EA7">
      <w:pPr>
        <w:pStyle w:val="a3"/>
        <w:spacing w:line="240" w:lineRule="auto"/>
        <w:ind w:left="106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D06924" w:rsidRPr="00180EA7" w:rsidRDefault="001B6EEC" w:rsidP="00180EA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Длительность цикла технической подготовки при па</w:t>
      </w:r>
      <w:r w:rsidR="00180EA7">
        <w:rPr>
          <w:rFonts w:ascii="Times New Roman" w:eastAsiaTheme="minorEastAsia" w:hAnsi="Times New Roman" w:cs="Times New Roman"/>
          <w:b/>
          <w:sz w:val="28"/>
          <w:szCs w:val="28"/>
        </w:rPr>
        <w:t>р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>аллельно-последовательном выполнении этапов.</w:t>
      </w:r>
    </w:p>
    <w:p w:rsidR="001B6EEC" w:rsidRPr="00180EA7" w:rsidRDefault="001B6EEC" w:rsidP="00180EA7">
      <w:pPr>
        <w:pStyle w:val="a3"/>
        <w:spacing w:line="240" w:lineRule="auto"/>
        <w:ind w:left="1065"/>
        <w:rPr>
          <w:rFonts w:ascii="Times New Roman" w:eastAsiaTheme="minorEastAsia" w:hAnsi="Times New Roman" w:cs="Times New Roman"/>
          <w:sz w:val="28"/>
          <w:szCs w:val="28"/>
        </w:rPr>
      </w:pPr>
    </w:p>
    <w:p w:rsidR="001B6EEC" w:rsidRPr="00180EA7" w:rsidRDefault="001B6EEC" w:rsidP="00180EA7">
      <w:pPr>
        <w:pStyle w:val="a3"/>
        <w:spacing w:line="240" w:lineRule="auto"/>
        <w:ind w:left="106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sz w:val="28"/>
          <w:szCs w:val="28"/>
        </w:rPr>
        <w:t>Тц(</w:t>
      </w:r>
      <w:r w:rsidRPr="00180EA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80EA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) =</w:t>
      </w:r>
      <w:r w:rsidRPr="00180EA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29,5 – (4,5 + 4,5) = 20,5 (недель).</w:t>
      </w:r>
    </w:p>
    <w:p w:rsidR="00180EA7" w:rsidRDefault="00180EA7" w:rsidP="00180EA7">
      <w:pPr>
        <w:spacing w:line="240" w:lineRule="auto"/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57E70" w:rsidRPr="00180EA7" w:rsidRDefault="00B57E70" w:rsidP="00180EA7">
      <w:pPr>
        <w:spacing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80EA7">
        <w:rPr>
          <w:rFonts w:ascii="Times New Roman" w:eastAsiaTheme="minorEastAsia" w:hAnsi="Times New Roman" w:cs="Times New Roman"/>
          <w:i/>
          <w:sz w:val="28"/>
          <w:szCs w:val="28"/>
        </w:rPr>
        <w:t>Примечание.</w:t>
      </w:r>
      <w:r w:rsidR="004218F5" w:rsidRPr="00180E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80EA7">
        <w:rPr>
          <w:rFonts w:ascii="Times New Roman" w:eastAsiaTheme="minorEastAsia" w:hAnsi="Times New Roman" w:cs="Times New Roman"/>
          <w:sz w:val="28"/>
          <w:szCs w:val="28"/>
        </w:rPr>
        <w:t>Временем сдвига в выполнении смежных этапов (2,5 ч) пренебрегли.</w:t>
      </w:r>
    </w:p>
    <w:p w:rsidR="001B6EEC" w:rsidRDefault="001B6EEC" w:rsidP="00180EA7">
      <w:pPr>
        <w:spacing w:line="240" w:lineRule="auto"/>
        <w:ind w:left="705"/>
        <w:rPr>
          <w:rFonts w:ascii="Times New Roman" w:eastAsiaTheme="minorEastAsia" w:hAnsi="Times New Roman" w:cs="Times New Roman"/>
          <w:sz w:val="32"/>
        </w:rPr>
      </w:pPr>
    </w:p>
    <w:p w:rsidR="00180EA7" w:rsidRPr="001B6EEC" w:rsidRDefault="00180EA7" w:rsidP="00180EA7">
      <w:pPr>
        <w:spacing w:line="240" w:lineRule="auto"/>
        <w:ind w:left="705"/>
        <w:rPr>
          <w:rFonts w:ascii="Times New Roman" w:eastAsiaTheme="minorEastAsia" w:hAnsi="Times New Roman" w:cs="Times New Roman"/>
          <w:sz w:val="32"/>
        </w:rPr>
      </w:pPr>
    </w:p>
    <w:p w:rsidR="001B6EEC" w:rsidRDefault="00AC4386" w:rsidP="00180EA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 w:rsidRPr="00AC4386">
        <w:rPr>
          <w:rFonts w:ascii="Times New Roman" w:eastAsiaTheme="minorEastAsia" w:hAnsi="Times New Roman" w:cs="Times New Roman"/>
          <w:b/>
          <w:sz w:val="36"/>
        </w:rPr>
        <w:t>Задача 2</w:t>
      </w:r>
    </w:p>
    <w:p w:rsidR="00AC4386" w:rsidRDefault="00AC4386" w:rsidP="00180EA7">
      <w:pPr>
        <w:spacing w:line="240" w:lineRule="auto"/>
        <w:ind w:firstLine="708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Определить критический путь и его длительность (в неделях), оценить возможность выполнения комплекса работ в установленные сроки, а также при необходимости перераспределения трудовых ресурсов. </w:t>
      </w:r>
    </w:p>
    <w:p w:rsidR="00AC4386" w:rsidRDefault="00AC4386" w:rsidP="00180EA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>Исходные данные. Директивный срок выполнения комплекса работ равен 19 недель.</w:t>
      </w:r>
    </w:p>
    <w:p w:rsidR="000B5693" w:rsidRDefault="003B7F78" w:rsidP="00180EA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375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86" w:rsidRDefault="00AC4386" w:rsidP="00180EA7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Рис. 1. Сетевой график</w:t>
      </w:r>
    </w:p>
    <w:p w:rsidR="00AC4386" w:rsidRDefault="00AC4386" w:rsidP="00180EA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</w:p>
    <w:p w:rsidR="00AC4386" w:rsidRDefault="00AC4386" w:rsidP="00180EA7">
      <w:pPr>
        <w:spacing w:line="240" w:lineRule="auto"/>
        <w:rPr>
          <w:rFonts w:ascii="Times New Roman" w:eastAsiaTheme="minorEastAsia" w:hAnsi="Times New Roman" w:cs="Times New Roman"/>
          <w:i/>
          <w:sz w:val="28"/>
        </w:rPr>
      </w:pPr>
      <w:r w:rsidRPr="00AC4386">
        <w:rPr>
          <w:rFonts w:ascii="Times New Roman" w:eastAsiaTheme="minorEastAsia" w:hAnsi="Times New Roman" w:cs="Times New Roman"/>
          <w:i/>
          <w:sz w:val="28"/>
        </w:rPr>
        <w:t xml:space="preserve">Решение </w:t>
      </w:r>
    </w:p>
    <w:p w:rsidR="00180EA7" w:rsidRDefault="00180EA7" w:rsidP="00180EA7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ab/>
      </w:r>
    </w:p>
    <w:p w:rsidR="00180EA7" w:rsidRDefault="00180EA7" w:rsidP="00180EA7">
      <w:pPr>
        <w:pStyle w:val="a3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Определяется длительность полных путей</w:t>
      </w:r>
    </w:p>
    <w:p w:rsidR="00180EA7" w:rsidRDefault="00180EA7" w:rsidP="00180EA7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</w:p>
    <w:p w:rsidR="00180EA7" w:rsidRDefault="00180EA7" w:rsidP="00767BD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L(0 – 4 – 5 – 7) = 5 + 4 + 5 = 14.</w:t>
      </w:r>
    </w:p>
    <w:p w:rsidR="00180EA7" w:rsidRDefault="00180EA7" w:rsidP="00767BD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L(0 – 1 – 2 – 5 – 7) = 3 + 4 + 8 + 5 = 20.</w:t>
      </w:r>
    </w:p>
    <w:p w:rsidR="00180EA7" w:rsidRDefault="00180EA7" w:rsidP="00767BD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L(0 – 1 – 3 – 6 – 7) = 3 + 6 + 3 + 4 = 16.</w:t>
      </w:r>
    </w:p>
    <w:p w:rsidR="00767BD6" w:rsidRDefault="00767BD6" w:rsidP="00767BD6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>кр = 20 недель. Директивный срок Тд = 19 недель.</w:t>
      </w:r>
    </w:p>
    <w:p w:rsidR="00F47A05" w:rsidRDefault="00767BD6" w:rsidP="000B569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 w:rsidRPr="00767BD6">
        <w:rPr>
          <w:rFonts w:ascii="Times New Roman" w:eastAsiaTheme="minorEastAsia" w:hAnsi="Times New Roman" w:cs="Times New Roman"/>
          <w:b/>
          <w:sz w:val="28"/>
        </w:rPr>
        <w:lastRenderedPageBreak/>
        <w:t>2.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767BD6">
        <w:rPr>
          <w:rFonts w:ascii="Times New Roman" w:eastAsiaTheme="minorEastAsia" w:hAnsi="Times New Roman" w:cs="Times New Roman"/>
          <w:sz w:val="28"/>
        </w:rPr>
        <w:t>Директивный срок меньше длительности критического пути, следо</w:t>
      </w:r>
      <w:r w:rsidR="00F47A05">
        <w:rPr>
          <w:rFonts w:ascii="Times New Roman" w:eastAsiaTheme="minorEastAsia" w:hAnsi="Times New Roman" w:cs="Times New Roman"/>
          <w:sz w:val="28"/>
        </w:rPr>
        <w:t>-</w:t>
      </w:r>
      <w:r w:rsidRPr="00767BD6">
        <w:rPr>
          <w:rFonts w:ascii="Times New Roman" w:eastAsiaTheme="minorEastAsia" w:hAnsi="Times New Roman" w:cs="Times New Roman"/>
          <w:sz w:val="28"/>
        </w:rPr>
        <w:t xml:space="preserve">вательно, необходимо сократить критический за </w:t>
      </w:r>
      <w:r>
        <w:rPr>
          <w:rFonts w:ascii="Times New Roman" w:eastAsiaTheme="minorEastAsia" w:hAnsi="Times New Roman" w:cs="Times New Roman"/>
          <w:sz w:val="28"/>
        </w:rPr>
        <w:t>счет перераспределения ра</w:t>
      </w:r>
      <w:r w:rsidR="00F47A05">
        <w:rPr>
          <w:rFonts w:ascii="Times New Roman" w:eastAsiaTheme="minorEastAsia" w:hAnsi="Times New Roman" w:cs="Times New Roman"/>
          <w:sz w:val="28"/>
        </w:rPr>
        <w:t>-</w:t>
      </w:r>
      <w:r>
        <w:rPr>
          <w:rFonts w:ascii="Times New Roman" w:eastAsiaTheme="minorEastAsia" w:hAnsi="Times New Roman" w:cs="Times New Roman"/>
          <w:sz w:val="28"/>
        </w:rPr>
        <w:t>бот. Наи</w:t>
      </w:r>
      <w:r w:rsidRPr="00767BD6">
        <w:rPr>
          <w:rFonts w:ascii="Times New Roman" w:eastAsiaTheme="minorEastAsia" w:hAnsi="Times New Roman" w:cs="Times New Roman"/>
          <w:sz w:val="28"/>
        </w:rPr>
        <w:t xml:space="preserve">большие резервы </w:t>
      </w:r>
      <w:r>
        <w:rPr>
          <w:rFonts w:ascii="Times New Roman" w:eastAsiaTheme="minorEastAsia" w:hAnsi="Times New Roman" w:cs="Times New Roman"/>
          <w:sz w:val="28"/>
        </w:rPr>
        <w:t xml:space="preserve">времени имеют работы на ненапряженном пути </w:t>
      </w:r>
      <w:r>
        <w:rPr>
          <w:rFonts w:ascii="Times New Roman" w:eastAsiaTheme="minorEastAsia" w:hAnsi="Times New Roman" w:cs="Times New Roman"/>
          <w:sz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>(0 – 4 – 5 – 7). При условии взаимозаменяемости исполнителей работ 2–5 и 4–5 можно сократить продолжительность работы 2–5 на одну неделю, увели</w:t>
      </w:r>
      <w:r w:rsidR="00F47A05">
        <w:rPr>
          <w:rFonts w:ascii="Times New Roman" w:eastAsiaTheme="minorEastAsia" w:hAnsi="Times New Roman" w:cs="Times New Roman"/>
          <w:sz w:val="28"/>
        </w:rPr>
        <w:t>-</w:t>
      </w:r>
      <w:r>
        <w:rPr>
          <w:rFonts w:ascii="Times New Roman" w:eastAsiaTheme="minorEastAsia" w:hAnsi="Times New Roman" w:cs="Times New Roman"/>
          <w:sz w:val="28"/>
        </w:rPr>
        <w:t xml:space="preserve">чив при этом продолжительность </w:t>
      </w:r>
      <w:r w:rsidR="00F47A05">
        <w:rPr>
          <w:rFonts w:ascii="Times New Roman" w:eastAsiaTheme="minorEastAsia" w:hAnsi="Times New Roman" w:cs="Times New Roman"/>
          <w:sz w:val="28"/>
        </w:rPr>
        <w:t xml:space="preserve">работы 4–5 до 5 недель. </w:t>
      </w:r>
    </w:p>
    <w:p w:rsidR="003B7F78" w:rsidRPr="000B5693" w:rsidRDefault="003B7F78" w:rsidP="000B569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</w:p>
    <w:p w:rsidR="00F47A05" w:rsidRDefault="00F47A05" w:rsidP="00F47A05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36"/>
        </w:rPr>
        <w:t>Задача 3</w:t>
      </w:r>
    </w:p>
    <w:p w:rsidR="00F47A05" w:rsidRDefault="00F47A05" w:rsidP="00F47A05">
      <w:pPr>
        <w:spacing w:line="240" w:lineRule="auto"/>
        <w:rPr>
          <w:rFonts w:ascii="Times New Roman" w:eastAsiaTheme="minorEastAsia" w:hAnsi="Times New Roman" w:cs="Times New Roman"/>
          <w:sz w:val="28"/>
        </w:rPr>
      </w:pPr>
    </w:p>
    <w:p w:rsidR="00F47A05" w:rsidRDefault="00F47A05" w:rsidP="006E630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ab/>
        <w:t>Определить количество конструкторов отдела главного технолога, занятых проектированием специального технологического оснащения.</w:t>
      </w:r>
    </w:p>
    <w:p w:rsidR="006E630F" w:rsidRDefault="006E630F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>Исходные данные. Необходимо спроектировать технологическую ос-настку для 210 оригинальных деталей. Коэффициенты оснащения равны: по приспособлениям – 1,5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по штампам – 0,1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по пресс-формам – 0,2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по режу-щему и мерительному инструменту – 2,0. Средняя трудоемкость проектиро-вания: приспособления – 30 е.-ч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штампа – 40 н.-ч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пресс-форм – 35 н.-ч</w:t>
      </w:r>
      <w:r w:rsidRPr="006E630F">
        <w:rPr>
          <w:rFonts w:ascii="Times New Roman" w:eastAsiaTheme="minorEastAsia" w:hAnsi="Times New Roman" w:cs="Times New Roman"/>
          <w:sz w:val="28"/>
        </w:rPr>
        <w:t>;</w:t>
      </w:r>
      <w:r>
        <w:rPr>
          <w:rFonts w:ascii="Times New Roman" w:eastAsiaTheme="minorEastAsia" w:hAnsi="Times New Roman" w:cs="Times New Roman"/>
          <w:sz w:val="28"/>
        </w:rPr>
        <w:t xml:space="preserve"> ин-струмента – 8 н.-ч.</w:t>
      </w:r>
    </w:p>
    <w:p w:rsidR="006E630F" w:rsidRDefault="006E630F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  <w:t>Объем дополнительных работ, поручаемых конструкторам, равен 400 н.-ч. Нормы времени на конструкторские работы перевыполняются в среднем на 30%. Календарный срок выполнения работ по проектированию – 2 месяца. Среднее число рабочих дней в месяце 21. Продолжительность рабочего дня конструктора – 8 часов.</w:t>
      </w:r>
    </w:p>
    <w:p w:rsidR="006E630F" w:rsidRDefault="006E630F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6E630F" w:rsidRDefault="006E630F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6E630F">
        <w:rPr>
          <w:rFonts w:ascii="Times New Roman" w:eastAsiaTheme="minorEastAsia" w:hAnsi="Times New Roman" w:cs="Times New Roman"/>
          <w:b/>
          <w:sz w:val="36"/>
        </w:rPr>
        <w:t>Задача 4</w:t>
      </w:r>
    </w:p>
    <w:p w:rsidR="006E630F" w:rsidRDefault="006E630F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621B57" w:rsidRDefault="00621B57" w:rsidP="006E630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ab/>
        <w:t>Построив сетевой график конструкторской подготовки производства и определить длительность критического пути.</w:t>
      </w:r>
    </w:p>
    <w:p w:rsidR="00621B57" w:rsidRDefault="00621B57" w:rsidP="006E630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 xml:space="preserve">Исходные данные приведены в таблице. </w:t>
      </w:r>
    </w:p>
    <w:p w:rsidR="00621B57" w:rsidRDefault="00621B57" w:rsidP="00621B57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28"/>
        </w:rPr>
      </w:pPr>
      <w:r w:rsidRPr="00621B57">
        <w:rPr>
          <w:rFonts w:ascii="Times New Roman" w:eastAsiaTheme="minorEastAsia" w:hAnsi="Times New Roman" w:cs="Times New Roman"/>
          <w:i/>
          <w:sz w:val="28"/>
        </w:rPr>
        <w:t>Таблица 1</w:t>
      </w:r>
    </w:p>
    <w:p w:rsidR="00621B57" w:rsidRDefault="00621B57" w:rsidP="00621B57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Перечень работ по выполнению технической подготовки</w:t>
      </w:r>
    </w:p>
    <w:p w:rsidR="00621B57" w:rsidRDefault="00621B57" w:rsidP="00621B57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производства автомобиля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986"/>
        <w:gridCol w:w="6946"/>
        <w:gridCol w:w="1099"/>
      </w:tblGrid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621B57">
              <w:rPr>
                <w:rFonts w:ascii="Times New Roman" w:eastAsiaTheme="minorEastAsia" w:hAnsi="Times New Roman" w:cs="Times New Roman"/>
                <w:sz w:val="24"/>
              </w:rPr>
              <w:t>№ п/п</w:t>
            </w:r>
          </w:p>
        </w:tc>
        <w:tc>
          <w:tcPr>
            <w:tcW w:w="986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621B57">
              <w:rPr>
                <w:rFonts w:ascii="Times New Roman" w:eastAsiaTheme="minorEastAsia" w:hAnsi="Times New Roman" w:cs="Times New Roman"/>
                <w:sz w:val="24"/>
              </w:rPr>
              <w:t>Код работ</w:t>
            </w:r>
          </w:p>
        </w:tc>
        <w:tc>
          <w:tcPr>
            <w:tcW w:w="6946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621B57">
              <w:rPr>
                <w:rFonts w:ascii="Times New Roman" w:eastAsiaTheme="minorEastAsia" w:hAnsi="Times New Roman" w:cs="Times New Roman"/>
                <w:sz w:val="24"/>
              </w:rPr>
              <w:t>Название работ</w:t>
            </w:r>
          </w:p>
        </w:tc>
        <w:tc>
          <w:tcPr>
            <w:tcW w:w="1099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621B57">
              <w:rPr>
                <w:rFonts w:ascii="Times New Roman" w:eastAsiaTheme="minorEastAsia" w:hAnsi="Times New Roman" w:cs="Times New Roman"/>
                <w:sz w:val="24"/>
              </w:rPr>
              <w:t>Продол-житель-ность недель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986" w:type="dxa"/>
            <w:vAlign w:val="center"/>
          </w:tcPr>
          <w:p w:rsidR="00621B57" w:rsidRPr="00F85BC0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1–1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Разработка технического задания и составление эскизного проекта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1–2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технического проекта двигателя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1–3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технического проекта карбюратора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1–4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технического проекта системы выхлопа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2–5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рабочего проекта двигателя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16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3–6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рабочего проекта карбюратора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7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4–7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рабочего проекта системы выхлопа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2–8</w:t>
            </w:r>
          </w:p>
        </w:tc>
        <w:tc>
          <w:tcPr>
            <w:tcW w:w="6946" w:type="dxa"/>
            <w:vAlign w:val="center"/>
          </w:tcPr>
          <w:p w:rsidR="00621B57" w:rsidRDefault="007C7982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проекта оснастки двигателя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3–9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проекта оснастки карбюратора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4–10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Составление проекта оснастки системы выхлопа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8–11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оснастки двигателя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20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9–12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оснастки карбюратора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13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10–13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оснастки системы выхлопа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14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5–14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опытного образца двигателя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16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6–15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опытного образца карбюратора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16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7–16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Изготовление опытного образца системы выхлопа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17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14–17 15–17 16–17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Сборка опытного образца автомобиля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18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17–18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Испытание опытного образца автомобиля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19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18–19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Внесение изменений по результатам испытаний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</w:tr>
      <w:tr w:rsidR="00F85BC0" w:rsidTr="00F85BC0">
        <w:tc>
          <w:tcPr>
            <w:tcW w:w="540" w:type="dxa"/>
            <w:vAlign w:val="center"/>
          </w:tcPr>
          <w:p w:rsidR="00621B57" w:rsidRDefault="00621B57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20</w:t>
            </w:r>
          </w:p>
        </w:tc>
        <w:tc>
          <w:tcPr>
            <w:tcW w:w="986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19–20</w:t>
            </w:r>
          </w:p>
        </w:tc>
        <w:tc>
          <w:tcPr>
            <w:tcW w:w="6946" w:type="dxa"/>
            <w:vAlign w:val="center"/>
          </w:tcPr>
          <w:p w:rsidR="00621B57" w:rsidRDefault="00AB3E74" w:rsidP="007C7982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Освоение массового производства</w:t>
            </w:r>
          </w:p>
        </w:tc>
        <w:tc>
          <w:tcPr>
            <w:tcW w:w="1099" w:type="dxa"/>
            <w:vAlign w:val="center"/>
          </w:tcPr>
          <w:p w:rsidR="00621B57" w:rsidRDefault="00F85BC0" w:rsidP="00F85BC0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16</w:t>
            </w:r>
          </w:p>
        </w:tc>
      </w:tr>
    </w:tbl>
    <w:p w:rsidR="00621B57" w:rsidRDefault="00621B57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Вопросы к ПЗ по «СПУ»: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1.Дайте определение сетевой модели планирования и управления.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2. Дайте определение работы в СПУ.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3. Сформулируйте определение события в СПУ.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4. Расскажите об условных обозначениях работы в СПУ.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5. Расскажите об условных обозначениях событий в СПУ.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6. Виды путей в СПУ, дайте определения.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7. Критический путь в сетевом  графике – он самый длинный или самый короткий. Может ли быть несколько критических путей в сетевом графике?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8. Оптимизация сетевого графика как  сравнение директивного и критического пути, расскажите об оптимизации в СПУ.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9. В каких случаях сетевой график нуждается в перестройку?</w:t>
      </w:r>
    </w:p>
    <w:p w:rsidR="00727063" w:rsidRDefault="00727063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10. Компьютерные программы </w:t>
      </w:r>
      <w:r w:rsidR="00F57C82">
        <w:rPr>
          <w:rFonts w:ascii="Times New Roman" w:eastAsiaTheme="minorEastAsia" w:hAnsi="Times New Roman" w:cs="Times New Roman"/>
          <w:sz w:val="28"/>
        </w:rPr>
        <w:t>для целей СПУ</w:t>
      </w:r>
      <w:r w:rsidR="00451BB5">
        <w:rPr>
          <w:rFonts w:ascii="Times New Roman" w:eastAsiaTheme="minorEastAsia" w:hAnsi="Times New Roman" w:cs="Times New Roman"/>
          <w:sz w:val="28"/>
        </w:rPr>
        <w:t>, расскажите о них.</w:t>
      </w:r>
    </w:p>
    <w:p w:rsidR="00451BB5" w:rsidRDefault="00451BB5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11. Области применения СПУ.</w:t>
      </w:r>
    </w:p>
    <w:p w:rsidR="00451BB5" w:rsidRDefault="00451BB5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ЛИТЕРАТУРА</w:t>
      </w:r>
    </w:p>
    <w:p w:rsidR="00451BB5" w:rsidRDefault="00451BB5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1.Кожекин Г.А. Практикум по организации производства. –Мн.: ИУП, 2003 г.</w:t>
      </w:r>
    </w:p>
    <w:p w:rsidR="00451BB5" w:rsidRDefault="00451BB5" w:rsidP="00451BB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2. Афитов Э.А. Планирование на предприятии. – Мн.:  Вышэйшая школа. 2001.</w:t>
      </w:r>
      <w:bookmarkStart w:id="0" w:name="_GoBack"/>
      <w:bookmarkEnd w:id="0"/>
    </w:p>
    <w:p w:rsidR="00F57C82" w:rsidRPr="00621B57" w:rsidRDefault="00F57C82" w:rsidP="00621B57">
      <w:pPr>
        <w:spacing w:line="240" w:lineRule="auto"/>
        <w:rPr>
          <w:rFonts w:ascii="Times New Roman" w:eastAsiaTheme="minorEastAsia" w:hAnsi="Times New Roman" w:cs="Times New Roman"/>
          <w:sz w:val="28"/>
        </w:rPr>
      </w:pPr>
    </w:p>
    <w:sectPr w:rsidR="00F57C82" w:rsidRPr="00621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85" w:rsidRDefault="00673585" w:rsidP="005E6220">
      <w:pPr>
        <w:spacing w:after="0" w:line="240" w:lineRule="auto"/>
      </w:pPr>
      <w:r>
        <w:separator/>
      </w:r>
    </w:p>
  </w:endnote>
  <w:endnote w:type="continuationSeparator" w:id="0">
    <w:p w:rsidR="00673585" w:rsidRDefault="00673585" w:rsidP="005E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0" w:rsidRDefault="005E62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8221"/>
      <w:docPartObj>
        <w:docPartGallery w:val="Page Numbers (Bottom of Page)"/>
        <w:docPartUnique/>
      </w:docPartObj>
    </w:sdtPr>
    <w:sdtEndPr/>
    <w:sdtContent>
      <w:p w:rsidR="005E6220" w:rsidRDefault="005E62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B5">
          <w:rPr>
            <w:noProof/>
          </w:rPr>
          <w:t>6</w:t>
        </w:r>
        <w:r>
          <w:fldChar w:fldCharType="end"/>
        </w:r>
      </w:p>
    </w:sdtContent>
  </w:sdt>
  <w:p w:rsidR="005E6220" w:rsidRDefault="005E62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0" w:rsidRDefault="005E62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85" w:rsidRDefault="00673585" w:rsidP="005E6220">
      <w:pPr>
        <w:spacing w:after="0" w:line="240" w:lineRule="auto"/>
      </w:pPr>
      <w:r>
        <w:separator/>
      </w:r>
    </w:p>
  </w:footnote>
  <w:footnote w:type="continuationSeparator" w:id="0">
    <w:p w:rsidR="00673585" w:rsidRDefault="00673585" w:rsidP="005E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0" w:rsidRDefault="005E62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0" w:rsidRDefault="005E62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0" w:rsidRDefault="005E62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420"/>
    <w:multiLevelType w:val="hybridMultilevel"/>
    <w:tmpl w:val="7876DA0A"/>
    <w:lvl w:ilvl="0" w:tplc="2FB23F8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FF7249"/>
    <w:multiLevelType w:val="hybridMultilevel"/>
    <w:tmpl w:val="E9C6FD2E"/>
    <w:lvl w:ilvl="0" w:tplc="9358FF7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1D3530"/>
    <w:multiLevelType w:val="hybridMultilevel"/>
    <w:tmpl w:val="68C817AE"/>
    <w:lvl w:ilvl="0" w:tplc="D5C2F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E17C15"/>
    <w:multiLevelType w:val="hybridMultilevel"/>
    <w:tmpl w:val="D6FE5112"/>
    <w:lvl w:ilvl="0" w:tplc="06D6A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1248"/>
    <w:multiLevelType w:val="hybridMultilevel"/>
    <w:tmpl w:val="53125010"/>
    <w:lvl w:ilvl="0" w:tplc="11622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43"/>
    <w:rsid w:val="000A426C"/>
    <w:rsid w:val="000B5693"/>
    <w:rsid w:val="00130ABD"/>
    <w:rsid w:val="00180EA7"/>
    <w:rsid w:val="001B6EEC"/>
    <w:rsid w:val="00314A43"/>
    <w:rsid w:val="003B7F78"/>
    <w:rsid w:val="0041215D"/>
    <w:rsid w:val="004218F5"/>
    <w:rsid w:val="00451BB5"/>
    <w:rsid w:val="004B17A7"/>
    <w:rsid w:val="005E6220"/>
    <w:rsid w:val="00621B57"/>
    <w:rsid w:val="00673585"/>
    <w:rsid w:val="006E630F"/>
    <w:rsid w:val="00727063"/>
    <w:rsid w:val="00767BD6"/>
    <w:rsid w:val="007A22DB"/>
    <w:rsid w:val="007C7982"/>
    <w:rsid w:val="007F2C5D"/>
    <w:rsid w:val="00A6683C"/>
    <w:rsid w:val="00A715C9"/>
    <w:rsid w:val="00AB3E74"/>
    <w:rsid w:val="00AC0B78"/>
    <w:rsid w:val="00AC4386"/>
    <w:rsid w:val="00B57E70"/>
    <w:rsid w:val="00BC2989"/>
    <w:rsid w:val="00C24230"/>
    <w:rsid w:val="00C773EF"/>
    <w:rsid w:val="00D06924"/>
    <w:rsid w:val="00D679CE"/>
    <w:rsid w:val="00F47A05"/>
    <w:rsid w:val="00F57C82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29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220"/>
  </w:style>
  <w:style w:type="paragraph" w:styleId="aa">
    <w:name w:val="footer"/>
    <w:basedOn w:val="a"/>
    <w:link w:val="ab"/>
    <w:uiPriority w:val="99"/>
    <w:unhideWhenUsed/>
    <w:rsid w:val="005E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29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220"/>
  </w:style>
  <w:style w:type="paragraph" w:styleId="aa">
    <w:name w:val="footer"/>
    <w:basedOn w:val="a"/>
    <w:link w:val="ab"/>
    <w:uiPriority w:val="99"/>
    <w:unhideWhenUsed/>
    <w:rsid w:val="005E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02CF-868C-49E3-BB13-D655A6A0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26</cp:revision>
  <dcterms:created xsi:type="dcterms:W3CDTF">2016-10-12T12:10:00Z</dcterms:created>
  <dcterms:modified xsi:type="dcterms:W3CDTF">2016-10-21T08:27:00Z</dcterms:modified>
</cp:coreProperties>
</file>