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69" w:rsidRDefault="00E84069" w:rsidP="00E84069">
      <w:pPr>
        <w:pStyle w:val="a3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</w:rPr>
        <w:t>ДОГОВОР</w:t>
      </w:r>
    </w:p>
    <w:p w:rsidR="00E84069" w:rsidRDefault="00E84069" w:rsidP="00E84069">
      <w:pPr>
        <w:jc w:val="center"/>
        <w:rPr>
          <w:color w:val="000000" w:themeColor="text1"/>
        </w:rPr>
      </w:pPr>
      <w:r>
        <w:rPr>
          <w:color w:val="000000" w:themeColor="text1"/>
        </w:rPr>
        <w:t>о проведении производственной (по специальности, в том числе педагогической и/или преддипломной) практики студентов дневной  формы получения образования</w:t>
      </w:r>
    </w:p>
    <w:p w:rsidR="00E84069" w:rsidRDefault="00E84069" w:rsidP="00E84069">
      <w:pPr>
        <w:jc w:val="center"/>
        <w:rPr>
          <w:color w:val="000000" w:themeColor="text1"/>
        </w:rPr>
      </w:pPr>
      <w:r>
        <w:rPr>
          <w:color w:val="000000" w:themeColor="text1"/>
        </w:rPr>
        <w:t>специальности «Профессиональное обучение»</w:t>
      </w:r>
    </w:p>
    <w:p w:rsidR="00E84069" w:rsidRDefault="00E84069" w:rsidP="00E84069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____________________ № ____________________</w:t>
      </w:r>
    </w:p>
    <w:p w:rsidR="00E84069" w:rsidRDefault="00E84069" w:rsidP="00E84069">
      <w:pPr>
        <w:jc w:val="center"/>
        <w:rPr>
          <w:color w:val="000000" w:themeColor="text1"/>
        </w:rPr>
      </w:pPr>
      <w:r>
        <w:rPr>
          <w:color w:val="000000" w:themeColor="text1"/>
        </w:rPr>
        <w:t>г. Минск</w:t>
      </w:r>
    </w:p>
    <w:p w:rsidR="00E84069" w:rsidRDefault="00E84069" w:rsidP="00E84069">
      <w:pPr>
        <w:jc w:val="center"/>
        <w:rPr>
          <w:color w:val="000000" w:themeColor="text1"/>
        </w:rPr>
      </w:pPr>
    </w:p>
    <w:p w:rsidR="00E84069" w:rsidRDefault="00E84069" w:rsidP="00E84069">
      <w:pPr>
        <w:tabs>
          <w:tab w:val="left" w:pos="720"/>
          <w:tab w:val="right" w:pos="9498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Учреждение образования «Белорусский государственный университет информатики и радиоэлектроники», именуемое в дальнейшем Университет, в лице проректора по учебной работе </w:t>
      </w:r>
      <w:proofErr w:type="spellStart"/>
      <w:r>
        <w:rPr>
          <w:color w:val="000000" w:themeColor="text1"/>
        </w:rPr>
        <w:t>Живицкой</w:t>
      </w:r>
      <w:proofErr w:type="spellEnd"/>
      <w:r>
        <w:rPr>
          <w:color w:val="000000" w:themeColor="text1"/>
        </w:rPr>
        <w:t xml:space="preserve"> Е.Н., действующей на основании доверенности от </w:t>
      </w:r>
      <w:r w:rsidR="005D6CA7">
        <w:rPr>
          <w:color w:val="000000" w:themeColor="text1"/>
          <w:u w:val="single"/>
        </w:rPr>
        <w:t>10.11.2016</w:t>
      </w:r>
      <w:r>
        <w:rPr>
          <w:color w:val="000000" w:themeColor="text1"/>
        </w:rPr>
        <w:t xml:space="preserve"> №</w:t>
      </w:r>
      <w:r w:rsidR="005D6CA7">
        <w:rPr>
          <w:color w:val="000000" w:themeColor="text1"/>
          <w:u w:val="single"/>
        </w:rPr>
        <w:t>01-51/2</w:t>
      </w:r>
      <w:r>
        <w:rPr>
          <w:color w:val="000000" w:themeColor="text1"/>
        </w:rPr>
        <w:t>, с одной стороны, и ____________________________________________________________________________</w:t>
      </w:r>
      <w:r w:rsidR="007826DF">
        <w:rPr>
          <w:color w:val="000000" w:themeColor="text1"/>
        </w:rPr>
        <w:t>_</w:t>
      </w:r>
      <w:r>
        <w:rPr>
          <w:color w:val="000000" w:themeColor="text1"/>
        </w:rPr>
        <w:t>,</w:t>
      </w:r>
    </w:p>
    <w:p w:rsidR="00E84069" w:rsidRDefault="00E84069" w:rsidP="00E84069"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  <w:t xml:space="preserve">(предприятие, организация, учреждение)                                                                                                                               </w:t>
      </w:r>
    </w:p>
    <w:p w:rsidR="00E84069" w:rsidRDefault="00E84069" w:rsidP="00E84069">
      <w:pPr>
        <w:tabs>
          <w:tab w:val="right" w:pos="9498"/>
        </w:tabs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именуемое</w:t>
      </w:r>
      <w:proofErr w:type="gramEnd"/>
      <w:r>
        <w:rPr>
          <w:color w:val="000000" w:themeColor="text1"/>
        </w:rPr>
        <w:t xml:space="preserve"> в дальнейшем Организация, в лице _____________________________________,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_____________________________________________________________________________,</w:t>
      </w:r>
    </w:p>
    <w:p w:rsidR="00E84069" w:rsidRDefault="00E84069" w:rsidP="00E84069">
      <w:pPr>
        <w:ind w:left="2124" w:firstLine="708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(должность, фамилия и инициалы) </w:t>
      </w:r>
    </w:p>
    <w:p w:rsidR="00E84069" w:rsidRDefault="00E84069" w:rsidP="00E84069">
      <w:pPr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 xml:space="preserve">действующего на основании </w:t>
      </w:r>
      <w:r>
        <w:rPr>
          <w:color w:val="000000" w:themeColor="text1"/>
          <w:spacing w:val="-4"/>
          <w:u w:val="single"/>
        </w:rPr>
        <w:tab/>
      </w:r>
      <w:r>
        <w:rPr>
          <w:color w:val="000000" w:themeColor="text1"/>
          <w:spacing w:val="-4"/>
          <w:u w:val="single"/>
        </w:rPr>
        <w:tab/>
      </w:r>
      <w:r>
        <w:rPr>
          <w:color w:val="000000" w:themeColor="text1"/>
          <w:spacing w:val="-4"/>
          <w:u w:val="single"/>
        </w:rPr>
        <w:tab/>
      </w:r>
      <w:r>
        <w:rPr>
          <w:color w:val="000000" w:themeColor="text1"/>
          <w:spacing w:val="-4"/>
          <w:u w:val="single"/>
        </w:rPr>
        <w:tab/>
      </w:r>
      <w:r>
        <w:rPr>
          <w:color w:val="000000" w:themeColor="text1"/>
          <w:spacing w:val="-4"/>
          <w:u w:val="single"/>
        </w:rPr>
        <w:tab/>
      </w:r>
      <w:r>
        <w:rPr>
          <w:color w:val="000000" w:themeColor="text1"/>
          <w:spacing w:val="-4"/>
          <w:u w:val="single"/>
        </w:rPr>
        <w:tab/>
      </w:r>
      <w:proofErr w:type="gramStart"/>
      <w:r>
        <w:rPr>
          <w:color w:val="000000" w:themeColor="text1"/>
          <w:spacing w:val="-4"/>
          <w:u w:val="single"/>
        </w:rPr>
        <w:t xml:space="preserve">      </w:t>
      </w:r>
      <w:r>
        <w:rPr>
          <w:color w:val="000000" w:themeColor="text1"/>
          <w:spacing w:val="-4"/>
        </w:rPr>
        <w:t>,</w:t>
      </w:r>
      <w:proofErr w:type="gramEnd"/>
      <w:r>
        <w:rPr>
          <w:color w:val="000000" w:themeColor="text1"/>
          <w:spacing w:val="-4"/>
        </w:rPr>
        <w:t xml:space="preserve"> с другой стороны,</w:t>
      </w:r>
    </w:p>
    <w:p w:rsidR="00E84069" w:rsidRDefault="00E84069" w:rsidP="00E84069">
      <w:pPr>
        <w:jc w:val="both"/>
        <w:rPr>
          <w:color w:val="000000" w:themeColor="text1"/>
          <w:spacing w:val="-4"/>
          <w:sz w:val="20"/>
          <w:szCs w:val="20"/>
        </w:rPr>
      </w:pPr>
      <w:r>
        <w:rPr>
          <w:color w:val="000000" w:themeColor="text1"/>
          <w:spacing w:val="-4"/>
        </w:rPr>
        <w:tab/>
      </w:r>
      <w:r>
        <w:rPr>
          <w:color w:val="000000" w:themeColor="text1"/>
          <w:spacing w:val="-4"/>
        </w:rPr>
        <w:tab/>
      </w:r>
      <w:r>
        <w:rPr>
          <w:color w:val="000000" w:themeColor="text1"/>
          <w:spacing w:val="-4"/>
        </w:rPr>
        <w:tab/>
      </w:r>
      <w:r>
        <w:rPr>
          <w:color w:val="000000" w:themeColor="text1"/>
          <w:spacing w:val="-4"/>
        </w:rPr>
        <w:tab/>
        <w:t xml:space="preserve">           </w:t>
      </w:r>
      <w:r>
        <w:rPr>
          <w:color w:val="000000" w:themeColor="text1"/>
          <w:spacing w:val="-4"/>
          <w:sz w:val="20"/>
          <w:szCs w:val="20"/>
        </w:rPr>
        <w:t xml:space="preserve">(устава предприятия, доверенности)              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>заключили между собой настоящий договор о нижеследующем</w:t>
      </w:r>
    </w:p>
    <w:p w:rsidR="00E84069" w:rsidRDefault="00E84069" w:rsidP="00E84069">
      <w:pPr>
        <w:jc w:val="both"/>
        <w:rPr>
          <w:b/>
          <w:color w:val="000000" w:themeColor="text1"/>
        </w:rPr>
      </w:pPr>
    </w:p>
    <w:p w:rsidR="00E84069" w:rsidRDefault="00E84069" w:rsidP="00E84069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1. Предмет договора</w:t>
      </w:r>
    </w:p>
    <w:p w:rsidR="00E84069" w:rsidRDefault="00E84069" w:rsidP="00E8406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Предметом настоящего договора являются взаимоотношения сторон, возникающие и реализуемые в процессе подготовки и проведения производственной практики студентов.</w:t>
      </w:r>
    </w:p>
    <w:p w:rsidR="00E84069" w:rsidRDefault="00E84069" w:rsidP="00E84069">
      <w:pPr>
        <w:ind w:firstLine="708"/>
        <w:jc w:val="both"/>
        <w:rPr>
          <w:b/>
          <w:color w:val="000000" w:themeColor="text1"/>
        </w:rPr>
      </w:pP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2. Университет обязуется</w:t>
      </w:r>
      <w:r>
        <w:rPr>
          <w:color w:val="000000" w:themeColor="text1"/>
        </w:rPr>
        <w:t>: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2.1. Направить студентов в Организацию в соответствии с календарным планом проведения практики и приказом ректора.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2.2. Назначить в качестве руководителей практики профессоров, доцентов и преподавателей, хорошо знающих производство.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2.3. До начала практики предоставить для ознакомления программу практики в Организацию.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2.4. Содействовать соблюдению студентами трудовой дисциплины данной Организации.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2.5. Оказать работникам Организации – руководителям практики студентов – методическую помощь по вопросам организации и проведения практики.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2.6. Произвести оплату руководителям практики от предприятий за руководство производственной практикой студентов специальности «Профессиональное обучение» в соответствии с Положением о практике студентов, курсантов, слушателей, утвержденным постановлением Совета Министров Республики Беларусь от 3 июня 2010 №860.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3. Организация обязуется</w:t>
      </w:r>
      <w:r>
        <w:rPr>
          <w:color w:val="000000" w:themeColor="text1"/>
        </w:rPr>
        <w:t>: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3.1. Предоставить Университету места для проведения производственной практики студентов в соответствии с календарным планом и приложением к договору.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3.2. Обеспечить студентам условия безопасной работы на рабочем месте. Провести обязательные инструктажи по охране труда и безопасным методам работы </w:t>
      </w:r>
      <w:r>
        <w:rPr>
          <w:color w:val="000000" w:themeColor="text1"/>
        </w:rPr>
        <w:br/>
        <w:t>с оформлением установленной документации.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3.3. Комплектовать группы студентов-практикантов (не более 7 студентов) по направлениям специальности для руководства практикой одним руководителем. 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3.4. При наличии возможностей обеспечить иногородних студентов-практикантов жилой площадью (для организаций, расположенных за пределами г. Минска).</w:t>
      </w:r>
    </w:p>
    <w:p w:rsidR="00E84069" w:rsidRDefault="00E84069" w:rsidP="00E84069">
      <w:pPr>
        <w:ind w:firstLine="708"/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3.5. Назначить опытных квалифицированных специалистов для непосредственного руководства практикой в Организации.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3.6. Создать необходимые условия для выполнения студентами программы практики, обеспечить помещениями (местами) для получения практических и теоретических знаний. Не допускать использования студентов-практикантов на должностях, не предусмотренных программой практики и не имеющих отношения к специальности студентов.</w:t>
      </w:r>
    </w:p>
    <w:p w:rsidR="00E84069" w:rsidRDefault="00E84069" w:rsidP="00E8406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3.7. Учитывать и расследовать совместно с Университетом несчастные случаи, произошедшие со студентами в период практики в Организации, в соответствии с «Правилами </w:t>
      </w:r>
      <w:r>
        <w:rPr>
          <w:color w:val="000000" w:themeColor="text1"/>
          <w:spacing w:val="-2"/>
        </w:rPr>
        <w:t>расследования и учета несчастных случаев на производстве и профессиональных заболеваний».</w:t>
      </w:r>
    </w:p>
    <w:p w:rsidR="00E84069" w:rsidRDefault="00E84069" w:rsidP="00E8406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3.8. Предоставить студентам-практикантам возможность пользоваться техникой, литературой и документацией (не содержащей служебной или государственной тайны), </w:t>
      </w:r>
      <w:r>
        <w:rPr>
          <w:color w:val="000000" w:themeColor="text1"/>
          <w:spacing w:val="-4"/>
        </w:rPr>
        <w:t>необходимой для успешного освоения студентами программы практики и выполнения индивидуальных заданий.</w:t>
      </w:r>
    </w:p>
    <w:p w:rsidR="00E84069" w:rsidRDefault="00E84069" w:rsidP="00E8406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3.9. Сообщить университету о необходимости предоставления студенту справки по форме №3 (допуск к госсекретам): требуется (не требуется).</w:t>
      </w:r>
    </w:p>
    <w:p w:rsidR="00E84069" w:rsidRDefault="00E84069" w:rsidP="00E84069">
      <w:pPr>
        <w:ind w:left="708" w:firstLine="70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(нужное подчеркнуть)</w:t>
      </w:r>
    </w:p>
    <w:p w:rsidR="00E84069" w:rsidRDefault="00E84069" w:rsidP="00E84069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3.10.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E84069" w:rsidRDefault="00E84069" w:rsidP="00E84069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3.11. По окончании практики на каждого студента оформить письменную характеристику-отзыв о прохождении практики, подписать и утвердить отчеты студентов о выполнении программы практики.</w:t>
      </w:r>
    </w:p>
    <w:p w:rsidR="00E84069" w:rsidRDefault="00E84069" w:rsidP="00E84069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3.12. В течение </w:t>
      </w:r>
      <w:r>
        <w:rPr>
          <w:b/>
          <w:color w:val="000000" w:themeColor="text1"/>
        </w:rPr>
        <w:t>10 рабочих дней</w:t>
      </w:r>
      <w:r>
        <w:rPr>
          <w:color w:val="000000" w:themeColor="text1"/>
        </w:rPr>
        <w:t xml:space="preserve"> после начала производственной практики направить в Университет: </w:t>
      </w:r>
    </w:p>
    <w:p w:rsidR="00E84069" w:rsidRDefault="00E84069" w:rsidP="00E84069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заверенную в установленном порядке копию приказа о назначении руководителей производственной практикой с указанием фамилий студентов-практикантов и сроков практики в соответствии с направлением;</w:t>
      </w:r>
    </w:p>
    <w:p w:rsidR="00E84069" w:rsidRDefault="00E84069" w:rsidP="00E84069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два экземпляра договора о руководстве производственной практикой, заполненных руководителями практикой от организации.</w:t>
      </w:r>
    </w:p>
    <w:p w:rsidR="00E84069" w:rsidRDefault="00E84069" w:rsidP="00E84069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3.13. Не позднее </w:t>
      </w:r>
      <w:r>
        <w:rPr>
          <w:b/>
          <w:color w:val="000000" w:themeColor="text1"/>
        </w:rPr>
        <w:t>5 числа</w:t>
      </w:r>
      <w:r>
        <w:rPr>
          <w:color w:val="000000" w:themeColor="text1"/>
        </w:rPr>
        <w:t xml:space="preserve"> месяца, следующего за месяцем, в котором осуществлялось руководство практикой, направить в Университет акты выполненных работ, заполненные руководителями производственной практикой от организации и заверенные руководителем Организации.</w:t>
      </w:r>
    </w:p>
    <w:p w:rsidR="00E84069" w:rsidRDefault="00E84069" w:rsidP="00E84069">
      <w:pPr>
        <w:spacing w:line="260" w:lineRule="exact"/>
        <w:ind w:firstLine="709"/>
        <w:jc w:val="both"/>
        <w:rPr>
          <w:b/>
          <w:color w:val="000000" w:themeColor="text1"/>
        </w:rPr>
      </w:pPr>
    </w:p>
    <w:p w:rsidR="00E84069" w:rsidRDefault="00E84069" w:rsidP="00E84069">
      <w:pPr>
        <w:spacing w:line="260" w:lineRule="exact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4. Заключительные положения</w:t>
      </w:r>
      <w:r>
        <w:rPr>
          <w:color w:val="000000" w:themeColor="text1"/>
        </w:rPr>
        <w:t>: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 Все споры, возникающие между сторонами по настоящему договору, разрешаются в установленном законом порядке. 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4.2. Договор вступает в силу после его подписания уполномоченными на то представителями сторон и действует до окончания производственной практики.</w:t>
      </w: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4.3. Договор составлен в двух экземплярах, один из которых хранится в делах Университета, другой – в делах Организации.</w:t>
      </w:r>
    </w:p>
    <w:p w:rsidR="00E84069" w:rsidRDefault="00E84069" w:rsidP="00E84069">
      <w:pPr>
        <w:ind w:firstLine="708"/>
        <w:jc w:val="both"/>
        <w:rPr>
          <w:b/>
          <w:color w:val="000000" w:themeColor="text1"/>
        </w:rPr>
      </w:pPr>
    </w:p>
    <w:p w:rsidR="00E84069" w:rsidRDefault="00E84069" w:rsidP="00E84069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5. Юридические адреса сторон</w:t>
      </w:r>
    </w:p>
    <w:p w:rsidR="00E84069" w:rsidRDefault="00E84069" w:rsidP="00E84069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Университет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Организация</w:t>
      </w:r>
    </w:p>
    <w:p w:rsidR="00E84069" w:rsidRDefault="00E84069" w:rsidP="00E84069">
      <w:pPr>
        <w:rPr>
          <w:color w:val="000000" w:themeColor="text1"/>
          <w:sz w:val="8"/>
          <w:szCs w:val="8"/>
        </w:rPr>
      </w:pPr>
    </w:p>
    <w:p w:rsidR="00E84069" w:rsidRDefault="00E84069" w:rsidP="00E84069">
      <w:pPr>
        <w:rPr>
          <w:color w:val="000000" w:themeColor="text1"/>
        </w:rPr>
      </w:pPr>
      <w:r>
        <w:rPr>
          <w:color w:val="000000" w:themeColor="text1"/>
        </w:rPr>
        <w:t>220013, г. Минск, ул. П. Бровки, 6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</w:t>
      </w:r>
    </w:p>
    <w:p w:rsidR="005D6CA7" w:rsidRPr="005D6CA7" w:rsidRDefault="00E84069" w:rsidP="00E84069">
      <w:pPr>
        <w:rPr>
          <w:color w:val="000000" w:themeColor="text1"/>
        </w:rPr>
      </w:pPr>
      <w:proofErr w:type="gramStart"/>
      <w:r>
        <w:rPr>
          <w:color w:val="000000" w:themeColor="text1"/>
        </w:rPr>
        <w:t>р</w:t>
      </w:r>
      <w:proofErr w:type="gramEnd"/>
      <w:r>
        <w:rPr>
          <w:color w:val="000000" w:themeColor="text1"/>
        </w:rPr>
        <w:t xml:space="preserve">/с </w:t>
      </w:r>
      <w:r w:rsidR="005D6CA7">
        <w:rPr>
          <w:color w:val="000000" w:themeColor="text1"/>
          <w:lang w:val="en-US"/>
        </w:rPr>
        <w:t>BY</w:t>
      </w:r>
      <w:r w:rsidR="005D6CA7" w:rsidRPr="005D6CA7">
        <w:rPr>
          <w:color w:val="000000" w:themeColor="text1"/>
        </w:rPr>
        <w:t>78</w:t>
      </w:r>
      <w:r w:rsidR="005D6CA7">
        <w:rPr>
          <w:color w:val="000000" w:themeColor="text1"/>
          <w:lang w:val="en-US"/>
        </w:rPr>
        <w:t>AKBB</w:t>
      </w:r>
      <w:r w:rsidR="005D6CA7" w:rsidRPr="005D6CA7">
        <w:rPr>
          <w:color w:val="000000" w:themeColor="text1"/>
        </w:rPr>
        <w:t>36329182800295500</w:t>
      </w:r>
      <w:bookmarkStart w:id="0" w:name="_GoBack"/>
      <w:bookmarkEnd w:id="0"/>
      <w:r w:rsidR="005D6CA7" w:rsidRPr="005D6CA7">
        <w:rPr>
          <w:color w:val="000000" w:themeColor="text1"/>
        </w:rPr>
        <w:t>000</w:t>
      </w:r>
    </w:p>
    <w:p w:rsidR="00E84069" w:rsidRDefault="00E84069" w:rsidP="00E84069">
      <w:pPr>
        <w:rPr>
          <w:color w:val="000000" w:themeColor="text1"/>
        </w:rPr>
      </w:pPr>
      <w:r>
        <w:rPr>
          <w:color w:val="000000" w:themeColor="text1"/>
        </w:rPr>
        <w:t>в филиале №529 «</w:t>
      </w:r>
      <w:proofErr w:type="spellStart"/>
      <w:r>
        <w:rPr>
          <w:color w:val="000000" w:themeColor="text1"/>
        </w:rPr>
        <w:t>Белсвязь</w:t>
      </w:r>
      <w:proofErr w:type="spellEnd"/>
      <w:r>
        <w:rPr>
          <w:color w:val="000000" w:themeColor="text1"/>
        </w:rPr>
        <w:t>»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D6CA7" w:rsidRPr="005D6CA7">
        <w:rPr>
          <w:color w:val="000000" w:themeColor="text1"/>
        </w:rPr>
        <w:tab/>
      </w:r>
      <w:r w:rsidR="005D6CA7" w:rsidRPr="005D6CA7">
        <w:rPr>
          <w:color w:val="000000" w:themeColor="text1"/>
        </w:rPr>
        <w:tab/>
      </w:r>
      <w:r>
        <w:rPr>
          <w:color w:val="000000" w:themeColor="text1"/>
        </w:rPr>
        <w:t>______________________________</w:t>
      </w:r>
    </w:p>
    <w:p w:rsidR="005D6CA7" w:rsidRDefault="00E84069" w:rsidP="00E84069">
      <w:pPr>
        <w:pStyle w:val="a3"/>
        <w:rPr>
          <w:color w:val="000000" w:themeColor="text1"/>
          <w:lang w:val="en-US"/>
        </w:rPr>
      </w:pPr>
      <w:r>
        <w:rPr>
          <w:color w:val="000000" w:themeColor="text1"/>
        </w:rPr>
        <w:t>ОАО АСБ «</w:t>
      </w:r>
      <w:proofErr w:type="spellStart"/>
      <w:r>
        <w:rPr>
          <w:color w:val="000000" w:themeColor="text1"/>
        </w:rPr>
        <w:t>Беларусбанк</w:t>
      </w:r>
      <w:proofErr w:type="spellEnd"/>
      <w:r>
        <w:rPr>
          <w:color w:val="000000" w:themeColor="text1"/>
        </w:rPr>
        <w:t xml:space="preserve">» г. Минска </w:t>
      </w:r>
    </w:p>
    <w:p w:rsidR="005D6CA7" w:rsidRDefault="00E84069" w:rsidP="00E84069">
      <w:pPr>
        <w:pStyle w:val="a3"/>
        <w:rPr>
          <w:color w:val="000000" w:themeColor="text1"/>
          <w:lang w:val="en-US"/>
        </w:rPr>
      </w:pPr>
      <w:r>
        <w:rPr>
          <w:color w:val="000000" w:themeColor="text1"/>
        </w:rPr>
        <w:t xml:space="preserve">Код </w:t>
      </w:r>
      <w:r w:rsidR="005D6CA7">
        <w:rPr>
          <w:color w:val="000000" w:themeColor="text1"/>
          <w:lang w:val="en-US"/>
        </w:rPr>
        <w:t>AKBBBY21529</w:t>
      </w:r>
    </w:p>
    <w:p w:rsidR="00E84069" w:rsidRDefault="00E84069" w:rsidP="00E84069">
      <w:pPr>
        <w:pStyle w:val="a3"/>
        <w:rPr>
          <w:color w:val="000000" w:themeColor="text1"/>
        </w:rPr>
      </w:pPr>
      <w:r>
        <w:rPr>
          <w:color w:val="000000" w:themeColor="text1"/>
        </w:rPr>
        <w:t>УНН 100363945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</w:t>
      </w:r>
    </w:p>
    <w:p w:rsidR="00E84069" w:rsidRDefault="00E84069" w:rsidP="00E84069">
      <w:pPr>
        <w:pStyle w:val="a3"/>
        <w:rPr>
          <w:color w:val="000000" w:themeColor="text1"/>
        </w:rPr>
      </w:pPr>
      <w:r>
        <w:rPr>
          <w:color w:val="000000" w:themeColor="text1"/>
        </w:rPr>
        <w:t>тел. + 375 17 293 84 89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</w:t>
      </w:r>
    </w:p>
    <w:p w:rsidR="00E84069" w:rsidRDefault="00E84069" w:rsidP="00E84069">
      <w:pPr>
        <w:pStyle w:val="a3"/>
        <w:rPr>
          <w:color w:val="000000" w:themeColor="text1"/>
        </w:rPr>
      </w:pPr>
      <w:r>
        <w:rPr>
          <w:color w:val="000000" w:themeColor="text1"/>
        </w:rPr>
        <w:t>факс + 375 17 202 10 33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</w:t>
      </w:r>
    </w:p>
    <w:p w:rsidR="00E84069" w:rsidRDefault="00E84069" w:rsidP="00E84069">
      <w:pPr>
        <w:pStyle w:val="a3"/>
        <w:rPr>
          <w:color w:val="000000" w:themeColor="text1"/>
        </w:rPr>
      </w:pPr>
      <w:r>
        <w:rPr>
          <w:color w:val="000000" w:themeColor="text1"/>
        </w:rPr>
        <w:t>Проректор по учебной работе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</w:t>
      </w:r>
    </w:p>
    <w:p w:rsidR="00E84069" w:rsidRDefault="00E84069" w:rsidP="00E84069">
      <w:pPr>
        <w:pStyle w:val="a3"/>
        <w:rPr>
          <w:caps/>
          <w:color w:val="000000" w:themeColor="text1"/>
          <w:sz w:val="20"/>
          <w:szCs w:val="20"/>
        </w:rPr>
      </w:pPr>
      <w:r>
        <w:rPr>
          <w:color w:val="000000" w:themeColor="text1"/>
        </w:rPr>
        <w:t>_____________</w:t>
      </w:r>
      <w:proofErr w:type="spellStart"/>
      <w:r>
        <w:rPr>
          <w:color w:val="000000" w:themeColor="text1"/>
        </w:rPr>
        <w:t>Е.Н.Живицкая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____________________________   </w:t>
      </w:r>
      <w:r w:rsidRPr="00E84069">
        <w:rPr>
          <w:caps/>
          <w:color w:val="000000" w:themeColor="text1"/>
          <w:sz w:val="20"/>
          <w:szCs w:val="20"/>
        </w:rPr>
        <w:t>мп</w:t>
      </w:r>
      <w:r w:rsidRPr="00E84069">
        <w:rPr>
          <w:caps/>
          <w:color w:val="000000" w:themeColor="text1"/>
          <w:sz w:val="20"/>
          <w:szCs w:val="20"/>
        </w:rPr>
        <w:tab/>
      </w:r>
      <w:r w:rsidRPr="00E84069">
        <w:rPr>
          <w:caps/>
          <w:color w:val="000000" w:themeColor="text1"/>
          <w:sz w:val="20"/>
          <w:szCs w:val="20"/>
        </w:rPr>
        <w:tab/>
      </w:r>
      <w:r w:rsidRPr="00E84069">
        <w:rPr>
          <w:caps/>
          <w:color w:val="000000" w:themeColor="text1"/>
          <w:sz w:val="20"/>
          <w:szCs w:val="20"/>
        </w:rPr>
        <w:tab/>
      </w:r>
      <w:r w:rsidRPr="00E84069">
        <w:rPr>
          <w:caps/>
          <w:color w:val="000000" w:themeColor="text1"/>
          <w:sz w:val="20"/>
          <w:szCs w:val="20"/>
        </w:rPr>
        <w:tab/>
      </w:r>
      <w:r w:rsidRPr="00E84069">
        <w:rPr>
          <w:caps/>
          <w:color w:val="000000" w:themeColor="text1"/>
          <w:sz w:val="20"/>
          <w:szCs w:val="20"/>
        </w:rPr>
        <w:tab/>
      </w:r>
      <w:r w:rsidRPr="00E84069">
        <w:rPr>
          <w:caps/>
          <w:color w:val="000000" w:themeColor="text1"/>
          <w:sz w:val="20"/>
          <w:szCs w:val="20"/>
        </w:rPr>
        <w:tab/>
      </w:r>
      <w:r w:rsidRPr="00E84069">
        <w:rPr>
          <w:caps/>
          <w:color w:val="000000" w:themeColor="text1"/>
          <w:sz w:val="20"/>
          <w:szCs w:val="20"/>
        </w:rPr>
        <w:tab/>
      </w:r>
      <w:r w:rsidRPr="00E84069">
        <w:rPr>
          <w:caps/>
          <w:color w:val="000000" w:themeColor="text1"/>
          <w:sz w:val="20"/>
          <w:szCs w:val="20"/>
        </w:rPr>
        <w:tab/>
      </w:r>
      <w:proofErr w:type="spellStart"/>
      <w:proofErr w:type="gramStart"/>
      <w:r w:rsidRPr="00E84069">
        <w:rPr>
          <w:caps/>
          <w:color w:val="000000" w:themeColor="text1"/>
          <w:sz w:val="20"/>
          <w:szCs w:val="20"/>
        </w:rPr>
        <w:t>мп</w:t>
      </w:r>
      <w:proofErr w:type="spellEnd"/>
      <w:proofErr w:type="gramEnd"/>
    </w:p>
    <w:p w:rsidR="00E84069" w:rsidRDefault="00E84069" w:rsidP="00E84069">
      <w:pPr>
        <w:ind w:left="56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к договору</w:t>
      </w:r>
    </w:p>
    <w:p w:rsidR="00E84069" w:rsidRDefault="00E84069" w:rsidP="00E84069">
      <w:pPr>
        <w:ind w:left="56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 № ___________</w:t>
      </w:r>
    </w:p>
    <w:p w:rsidR="00E84069" w:rsidRDefault="00E84069" w:rsidP="00E84069">
      <w:pPr>
        <w:ind w:left="360" w:hanging="360"/>
        <w:rPr>
          <w:color w:val="000000" w:themeColor="text1"/>
          <w:sz w:val="28"/>
          <w:szCs w:val="28"/>
        </w:rPr>
      </w:pPr>
    </w:p>
    <w:p w:rsidR="00E84069" w:rsidRDefault="00E84069" w:rsidP="00E84069">
      <w:pPr>
        <w:jc w:val="center"/>
        <w:rPr>
          <w:caps/>
          <w:color w:val="000000" w:themeColor="text1"/>
          <w:sz w:val="28"/>
          <w:szCs w:val="28"/>
        </w:rPr>
      </w:pPr>
      <w:r>
        <w:rPr>
          <w:caps/>
          <w:color w:val="000000" w:themeColor="text1"/>
          <w:sz w:val="28"/>
          <w:szCs w:val="28"/>
        </w:rPr>
        <w:t>Список</w:t>
      </w:r>
    </w:p>
    <w:p w:rsidR="00E84069" w:rsidRDefault="00E84069" w:rsidP="00E8406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студентов, направляемых на производственную практику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E84069" w:rsidRDefault="00E84069" w:rsidP="00E84069">
      <w:pPr>
        <w:spacing w:line="200" w:lineRule="exact"/>
        <w:jc w:val="center"/>
        <w:rPr>
          <w:color w:val="000000" w:themeColor="text1"/>
          <w:sz w:val="28"/>
          <w:szCs w:val="28"/>
          <w:vertAlign w:val="subscript"/>
        </w:rPr>
      </w:pPr>
      <w:r>
        <w:rPr>
          <w:color w:val="000000" w:themeColor="text1"/>
          <w:sz w:val="28"/>
          <w:szCs w:val="28"/>
          <w:vertAlign w:val="subscript"/>
        </w:rPr>
        <w:t>(наименование предприятия, учреждения, организации)</w:t>
      </w:r>
    </w:p>
    <w:p w:rsidR="00E84069" w:rsidRDefault="00E84069" w:rsidP="00E8406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период с ____________ по _____________ </w:t>
      </w:r>
      <w:proofErr w:type="gramStart"/>
      <w:r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u w:val="single"/>
        </w:rPr>
        <w:t xml:space="preserve">  </w:t>
      </w:r>
      <w:r w:rsidR="005D6CA7" w:rsidRPr="005D6CA7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</w:t>
      </w:r>
      <w:proofErr w:type="gramEnd"/>
      <w:r>
        <w:rPr>
          <w:color w:val="000000" w:themeColor="text1"/>
          <w:sz w:val="28"/>
          <w:szCs w:val="28"/>
        </w:rPr>
        <w:t>курс)</w:t>
      </w:r>
    </w:p>
    <w:p w:rsidR="00E84069" w:rsidRDefault="00E84069" w:rsidP="00E8406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специальностям (направлениям специальностей, специализациям)</w:t>
      </w:r>
    </w:p>
    <w:p w:rsidR="00E84069" w:rsidRDefault="00E84069" w:rsidP="00E84069">
      <w:pPr>
        <w:ind w:left="360" w:hanging="360"/>
        <w:rPr>
          <w:color w:val="000000" w:themeColor="text1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109"/>
        <w:gridCol w:w="4961"/>
      </w:tblGrid>
      <w:tr w:rsidR="00E84069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</w:t>
            </w:r>
          </w:p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ФИО (полностью)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Шифр и наименование специальности, направления специальности, </w:t>
            </w:r>
          </w:p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специализации</w:t>
            </w:r>
          </w:p>
        </w:tc>
      </w:tr>
      <w:tr w:rsidR="00E84069" w:rsidTr="00E8406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9" w:rsidRDefault="00E8406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E84069" w:rsidRDefault="00E84069" w:rsidP="00E84069">
      <w:pPr>
        <w:jc w:val="both"/>
        <w:rPr>
          <w:color w:val="000000" w:themeColor="text1"/>
          <w:sz w:val="28"/>
          <w:szCs w:val="28"/>
          <w:lang w:val="en-US"/>
        </w:rPr>
      </w:pPr>
    </w:p>
    <w:p w:rsidR="005D6CA7" w:rsidRPr="005D6CA7" w:rsidRDefault="005D6CA7" w:rsidP="00E84069">
      <w:pPr>
        <w:jc w:val="both"/>
        <w:rPr>
          <w:color w:val="000000" w:themeColor="text1"/>
          <w:sz w:val="28"/>
          <w:szCs w:val="28"/>
          <w:lang w:val="en-US"/>
        </w:rPr>
      </w:pPr>
    </w:p>
    <w:p w:rsidR="00E84069" w:rsidRDefault="00E84069" w:rsidP="00E84069">
      <w:pPr>
        <w:tabs>
          <w:tab w:val="left" w:pos="4678"/>
          <w:tab w:val="left" w:pos="694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практики от университета______________</w:t>
      </w:r>
      <w:r>
        <w:rPr>
          <w:color w:val="000000" w:themeColor="text1"/>
          <w:sz w:val="28"/>
          <w:szCs w:val="28"/>
        </w:rPr>
        <w:tab/>
        <w:t>_________________</w:t>
      </w:r>
    </w:p>
    <w:p w:rsidR="00E84069" w:rsidRDefault="00E84069" w:rsidP="00E84069">
      <w:pPr>
        <w:tabs>
          <w:tab w:val="left" w:pos="5103"/>
          <w:tab w:val="left" w:pos="7371"/>
        </w:tabs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ab/>
      </w:r>
      <w:r>
        <w:rPr>
          <w:color w:val="000000" w:themeColor="text1"/>
          <w:sz w:val="28"/>
          <w:szCs w:val="28"/>
          <w:vertAlign w:val="superscript"/>
        </w:rPr>
        <w:t>(подпись)</w:t>
      </w:r>
      <w:r>
        <w:rPr>
          <w:color w:val="000000" w:themeColor="text1"/>
          <w:sz w:val="28"/>
          <w:szCs w:val="28"/>
          <w:vertAlign w:val="superscript"/>
        </w:rPr>
        <w:tab/>
        <w:t xml:space="preserve">     (И.О. Фамилия)</w:t>
      </w: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tabs>
          <w:tab w:val="left" w:pos="4395"/>
          <w:tab w:val="left" w:pos="6946"/>
        </w:tabs>
        <w:jc w:val="both"/>
        <w:rPr>
          <w:i/>
          <w:color w:val="000000" w:themeColor="text1"/>
          <w:sz w:val="18"/>
          <w:szCs w:val="18"/>
        </w:rPr>
      </w:pPr>
    </w:p>
    <w:p w:rsidR="00E84069" w:rsidRDefault="00E84069" w:rsidP="00E84069">
      <w:pPr>
        <w:rPr>
          <w:sz w:val="28"/>
          <w:szCs w:val="28"/>
        </w:rPr>
      </w:pPr>
    </w:p>
    <w:p w:rsidR="000114E2" w:rsidRDefault="000114E2" w:rsidP="00B00292">
      <w:pPr>
        <w:ind w:left="360" w:hanging="360"/>
      </w:pPr>
    </w:p>
    <w:p w:rsidR="000114E2" w:rsidRDefault="000114E2" w:rsidP="00B00292">
      <w:pPr>
        <w:ind w:left="360" w:hanging="360"/>
      </w:pPr>
    </w:p>
    <w:sectPr w:rsidR="000114E2" w:rsidSect="005D6C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76"/>
    <w:rsid w:val="000114E2"/>
    <w:rsid w:val="00164C5D"/>
    <w:rsid w:val="00184C6F"/>
    <w:rsid w:val="003827D8"/>
    <w:rsid w:val="005512C7"/>
    <w:rsid w:val="005D2EBA"/>
    <w:rsid w:val="005D6CA7"/>
    <w:rsid w:val="005E2547"/>
    <w:rsid w:val="00707976"/>
    <w:rsid w:val="007826DF"/>
    <w:rsid w:val="00927B4F"/>
    <w:rsid w:val="00972DC7"/>
    <w:rsid w:val="00A1219B"/>
    <w:rsid w:val="00B00292"/>
    <w:rsid w:val="00B0386F"/>
    <w:rsid w:val="00E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4C6F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4C6F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65A2-04BC-4192-A9BC-338F0840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Харитончик Н.В.</dc:creator>
  <cp:lastModifiedBy>Ярошевская А.С.</cp:lastModifiedBy>
  <cp:revision>2</cp:revision>
  <dcterms:created xsi:type="dcterms:W3CDTF">2017-09-26T07:57:00Z</dcterms:created>
  <dcterms:modified xsi:type="dcterms:W3CDTF">2017-09-26T07:57:00Z</dcterms:modified>
</cp:coreProperties>
</file>