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4" w:rsidRPr="001376FF" w:rsidRDefault="00B23CC4" w:rsidP="00B23CC4">
      <w:pPr>
        <w:jc w:val="center"/>
        <w:rPr>
          <w:b/>
          <w:sz w:val="28"/>
          <w:szCs w:val="28"/>
        </w:rPr>
      </w:pPr>
      <w:r w:rsidRPr="001376FF">
        <w:rPr>
          <w:b/>
          <w:sz w:val="28"/>
          <w:szCs w:val="28"/>
        </w:rPr>
        <w:t>Форма докладной записки на утверждение учебных (рабочих учебных) планов на учебный год</w:t>
      </w:r>
    </w:p>
    <w:tbl>
      <w:tblPr>
        <w:tblW w:w="14400" w:type="dxa"/>
        <w:tblInd w:w="540" w:type="dxa"/>
        <w:tblLook w:val="01E0" w:firstRow="1" w:lastRow="1" w:firstColumn="1" w:lastColumn="1" w:noHBand="0" w:noVBand="0"/>
      </w:tblPr>
      <w:tblGrid>
        <w:gridCol w:w="7200"/>
        <w:gridCol w:w="7200"/>
      </w:tblGrid>
      <w:tr w:rsidR="00B23CC4" w:rsidRPr="001376FF" w:rsidTr="00814D9E">
        <w:trPr>
          <w:trHeight w:val="615"/>
        </w:trPr>
        <w:tc>
          <w:tcPr>
            <w:tcW w:w="7200" w:type="dxa"/>
          </w:tcPr>
          <w:p w:rsidR="00B23CC4" w:rsidRPr="001376FF" w:rsidRDefault="00B23CC4" w:rsidP="00814D9E">
            <w:pPr>
              <w:pStyle w:val="a4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Название факультета</w:t>
            </w:r>
            <w:r w:rsidRPr="001376FF">
              <w:rPr>
                <w:b w:val="0"/>
                <w:sz w:val="28"/>
                <w:szCs w:val="28"/>
                <w:lang w:val="en-US" w:eastAsia="ru-RU"/>
              </w:rPr>
              <w:t xml:space="preserve"> </w:t>
            </w:r>
            <w:r w:rsidRPr="001376FF">
              <w:rPr>
                <w:b w:val="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7200" w:type="dxa"/>
          </w:tcPr>
          <w:p w:rsidR="00B23CC4" w:rsidRPr="001376FF" w:rsidRDefault="00B23CC4" w:rsidP="00814D9E">
            <w:pPr>
              <w:pStyle w:val="a4"/>
              <w:tabs>
                <w:tab w:val="left" w:pos="7200"/>
              </w:tabs>
              <w:ind w:left="-13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Начальнику учебно-методического управления БГУИР</w:t>
            </w:r>
          </w:p>
          <w:p w:rsidR="00B23CC4" w:rsidRPr="001376FF" w:rsidRDefault="00B23CC4" w:rsidP="00814D9E">
            <w:pPr>
              <w:pStyle w:val="a4"/>
              <w:ind w:left="707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B23CC4" w:rsidRPr="001376FF" w:rsidRDefault="00B23CC4" w:rsidP="00B23CC4">
      <w:pPr>
        <w:pStyle w:val="a4"/>
        <w:ind w:left="900" w:right="-730"/>
        <w:jc w:val="left"/>
        <w:rPr>
          <w:b w:val="0"/>
          <w:sz w:val="28"/>
          <w:szCs w:val="28"/>
        </w:rPr>
      </w:pPr>
      <w:r w:rsidRPr="001376FF">
        <w:rPr>
          <w:b w:val="0"/>
          <w:sz w:val="28"/>
          <w:szCs w:val="28"/>
        </w:rPr>
        <w:t>ДОКЛАДНАЯ ЗАПИСКА</w:t>
      </w:r>
    </w:p>
    <w:p w:rsidR="00B23CC4" w:rsidRPr="001376FF" w:rsidRDefault="00B23CC4" w:rsidP="00B23CC4">
      <w:pPr>
        <w:pStyle w:val="a4"/>
        <w:ind w:left="900" w:right="-730"/>
        <w:jc w:val="left"/>
        <w:rPr>
          <w:b w:val="0"/>
        </w:rPr>
      </w:pPr>
      <w:r w:rsidRPr="001376FF">
        <w:rPr>
          <w:b w:val="0"/>
        </w:rPr>
        <w:t>дата</w:t>
      </w:r>
    </w:p>
    <w:p w:rsidR="00B23CC4" w:rsidRPr="001376FF" w:rsidRDefault="00B23CC4" w:rsidP="00B23CC4">
      <w:pPr>
        <w:pStyle w:val="a4"/>
        <w:ind w:left="-540" w:right="-730"/>
        <w:rPr>
          <w:b w:val="0"/>
        </w:rPr>
      </w:pPr>
    </w:p>
    <w:tbl>
      <w:tblPr>
        <w:tblW w:w="145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360"/>
        <w:gridCol w:w="1260"/>
        <w:gridCol w:w="3513"/>
        <w:gridCol w:w="1347"/>
        <w:gridCol w:w="885"/>
        <w:gridCol w:w="2535"/>
      </w:tblGrid>
      <w:tr w:rsidR="00B23CC4" w:rsidRPr="001376FF" w:rsidTr="00814D9E"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Утвердить на 200 -200 учебный год  учебные (рабочие учебные) планы специальностей и специализаций факультета</w:t>
            </w:r>
          </w:p>
        </w:tc>
      </w:tr>
      <w:tr w:rsidR="00B23CC4" w:rsidRPr="001376FF" w:rsidTr="001B33C3">
        <w:trPr>
          <w:trHeight w:val="60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Cs/>
              </w:rPr>
            </w:pPr>
            <w:r w:rsidRPr="001376FF">
              <w:rPr>
                <w:bCs/>
              </w:rPr>
              <w:t xml:space="preserve">№ </w:t>
            </w:r>
            <w:proofErr w:type="spellStart"/>
            <w:r w:rsidRPr="001376FF">
              <w:rPr>
                <w:bCs/>
              </w:rPr>
              <w:t>пп</w:t>
            </w:r>
            <w:proofErr w:type="spellEnd"/>
          </w:p>
        </w:tc>
        <w:tc>
          <w:tcPr>
            <w:tcW w:w="45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</w:rPr>
              <w:t>Специальность (код и наименование)</w:t>
            </w:r>
          </w:p>
        </w:tc>
        <w:tc>
          <w:tcPr>
            <w:tcW w:w="477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FF">
              <w:rPr>
                <w:b/>
                <w:bCs/>
                <w:sz w:val="24"/>
                <w:szCs w:val="24"/>
              </w:rPr>
              <w:t>Специализация</w:t>
            </w:r>
            <w:r w:rsidRPr="001376F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76FF">
              <w:rPr>
                <w:b/>
                <w:bCs/>
                <w:sz w:val="24"/>
                <w:szCs w:val="24"/>
              </w:rPr>
              <w:t>(код и наименование)</w:t>
            </w:r>
          </w:p>
        </w:tc>
        <w:tc>
          <w:tcPr>
            <w:tcW w:w="1347" w:type="dxa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Год набора студен</w:t>
            </w:r>
            <w:bookmarkStart w:id="0" w:name="_GoBack"/>
            <w:bookmarkEnd w:id="0"/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тов</w:t>
            </w:r>
          </w:p>
        </w:tc>
        <w:tc>
          <w:tcPr>
            <w:tcW w:w="34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Дисциплины и курсы по выбору студента</w:t>
            </w:r>
          </w:p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по всем блокам дисциплин</w:t>
            </w:r>
          </w:p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на учебный год</w:t>
            </w:r>
          </w:p>
        </w:tc>
      </w:tr>
      <w:tr w:rsidR="00B23CC4" w:rsidRPr="001376FF" w:rsidTr="001B33C3">
        <w:trPr>
          <w:trHeight w:val="188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Cs/>
              </w:rPr>
            </w:pPr>
            <w:r w:rsidRPr="001376FF">
              <w:rPr>
                <w:bCs/>
              </w:rPr>
              <w:t>1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477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Cs/>
              </w:rPr>
            </w:pPr>
            <w:r w:rsidRPr="001376FF">
              <w:rPr>
                <w:bCs/>
              </w:rPr>
              <w:t>3</w:t>
            </w:r>
          </w:p>
        </w:tc>
        <w:tc>
          <w:tcPr>
            <w:tcW w:w="1347" w:type="dxa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</w:rPr>
              <w:t>4</w:t>
            </w:r>
          </w:p>
        </w:tc>
        <w:tc>
          <w:tcPr>
            <w:tcW w:w="34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</w:rPr>
              <w:t>5</w:t>
            </w:r>
          </w:p>
        </w:tc>
      </w:tr>
      <w:tr w:rsidR="00B23CC4" w:rsidRPr="001376FF" w:rsidTr="001B33C3">
        <w:trPr>
          <w:trHeight w:val="267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B23CC4" w:rsidRPr="001376FF" w:rsidRDefault="00B23CC4" w:rsidP="00B23C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</w:p>
        </w:tc>
      </w:tr>
      <w:tr w:rsidR="00B23CC4" w:rsidRPr="001376FF" w:rsidTr="001B33C3">
        <w:trPr>
          <w:trHeight w:val="98"/>
        </w:trPr>
        <w:tc>
          <w:tcPr>
            <w:tcW w:w="540" w:type="dxa"/>
            <w:vMerge/>
            <w:vAlign w:val="center"/>
          </w:tcPr>
          <w:p w:rsidR="00B23CC4" w:rsidRPr="001376FF" w:rsidRDefault="00B23CC4" w:rsidP="00B23C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i/>
                <w:i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</w:p>
        </w:tc>
      </w:tr>
      <w:tr w:rsidR="00B23CC4" w:rsidRPr="001376FF" w:rsidTr="001B33C3">
        <w:trPr>
          <w:trHeight w:val="340"/>
        </w:trPr>
        <w:tc>
          <w:tcPr>
            <w:tcW w:w="540" w:type="dxa"/>
            <w:vMerge/>
            <w:vAlign w:val="center"/>
          </w:tcPr>
          <w:p w:rsidR="00B23CC4" w:rsidRPr="001376FF" w:rsidRDefault="00B23CC4" w:rsidP="00B23C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</w:p>
        </w:tc>
      </w:tr>
      <w:tr w:rsidR="00B23CC4" w:rsidRPr="001376FF" w:rsidTr="001B33C3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3CC4" w:rsidRPr="001376FF" w:rsidRDefault="00B23CC4" w:rsidP="00B23C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jc w:val="center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CC4" w:rsidRPr="001376FF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</w:p>
        </w:tc>
      </w:tr>
      <w:tr w:rsidR="00B23CC4" w:rsidRPr="00427AEC" w:rsidTr="00814D9E">
        <w:trPr>
          <w:cantSplit/>
          <w:trHeight w:val="445"/>
        </w:trPr>
        <w:tc>
          <w:tcPr>
            <w:tcW w:w="1458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ПЛАНИРУЕМЫЕ ИЗМЕНЕНИЯ В УЧЕБНЫХ (РАБОЧИХ УЧЕБНЫХ) ПЛАНАХ</w:t>
            </w:r>
          </w:p>
        </w:tc>
      </w:tr>
      <w:tr w:rsidR="00B23CC4" w:rsidRPr="00427AEC" w:rsidTr="00814D9E">
        <w:trPr>
          <w:trHeight w:val="405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jc w:val="center"/>
              <w:rPr>
                <w:bCs/>
                <w:sz w:val="24"/>
                <w:szCs w:val="24"/>
              </w:rPr>
            </w:pPr>
            <w:r w:rsidRPr="00427AEC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427AEC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Специальность, специализация</w:t>
            </w:r>
          </w:p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1376FF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(код</w:t>
            </w:r>
            <w:r w:rsidRPr="00427AE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и наименование)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AEC">
              <w:rPr>
                <w:b/>
                <w:bCs/>
                <w:sz w:val="24"/>
                <w:szCs w:val="24"/>
              </w:rPr>
              <w:t>Год набора студентов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Суть изменений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Согласование с заинтересованными кафедрами</w:t>
            </w:r>
          </w:p>
        </w:tc>
      </w:tr>
      <w:tr w:rsidR="00B23CC4" w:rsidRPr="00427AEC" w:rsidTr="00814D9E">
        <w:trPr>
          <w:trHeight w:val="9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jc w:val="center"/>
              <w:rPr>
                <w:bCs/>
                <w:sz w:val="24"/>
                <w:szCs w:val="24"/>
              </w:rPr>
            </w:pPr>
            <w:r w:rsidRPr="00427A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jc w:val="center"/>
              <w:rPr>
                <w:bCs/>
                <w:sz w:val="24"/>
                <w:szCs w:val="24"/>
              </w:rPr>
            </w:pPr>
            <w:r w:rsidRPr="00427A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CC4" w:rsidRPr="00427AEC" w:rsidRDefault="00B23CC4" w:rsidP="00814D9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7AE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B23CC4" w:rsidRPr="00427AEC" w:rsidTr="00814D9E">
        <w:trPr>
          <w:trHeight w:val="235"/>
        </w:trPr>
        <w:tc>
          <w:tcPr>
            <w:tcW w:w="540" w:type="dxa"/>
            <w:vMerge w:val="restart"/>
          </w:tcPr>
          <w:p w:rsidR="00B23CC4" w:rsidRPr="00427AEC" w:rsidRDefault="00B23CC4" w:rsidP="00B23CC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3"/>
            <w:tcBorders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</w:tr>
      <w:tr w:rsidR="00B23CC4" w:rsidRPr="00427AEC" w:rsidTr="00814D9E">
        <w:trPr>
          <w:trHeight w:val="119"/>
        </w:trPr>
        <w:tc>
          <w:tcPr>
            <w:tcW w:w="540" w:type="dxa"/>
            <w:vMerge/>
          </w:tcPr>
          <w:p w:rsidR="00B23CC4" w:rsidRPr="00427AEC" w:rsidRDefault="00B23CC4" w:rsidP="00B23CC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</w:tr>
      <w:tr w:rsidR="00B23CC4" w:rsidRPr="00427AEC" w:rsidTr="00814D9E">
        <w:trPr>
          <w:trHeight w:val="119"/>
        </w:trPr>
        <w:tc>
          <w:tcPr>
            <w:tcW w:w="540" w:type="dxa"/>
          </w:tcPr>
          <w:p w:rsidR="00B23CC4" w:rsidRPr="00427AEC" w:rsidRDefault="00B23CC4" w:rsidP="00B23CC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3"/>
            <w:tcBorders>
              <w:top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</w:tcPr>
          <w:p w:rsidR="00B23CC4" w:rsidRPr="00427AEC" w:rsidRDefault="00B23CC4" w:rsidP="00814D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CC4" w:rsidRPr="00427AEC" w:rsidRDefault="00B23CC4" w:rsidP="00B23CC4">
      <w:pPr>
        <w:ind w:left="540"/>
        <w:rPr>
          <w:bCs/>
          <w:sz w:val="28"/>
          <w:szCs w:val="28"/>
        </w:rPr>
      </w:pPr>
      <w:r w:rsidRPr="00427AEC">
        <w:rPr>
          <w:bCs/>
          <w:sz w:val="28"/>
          <w:szCs w:val="28"/>
        </w:rPr>
        <w:t xml:space="preserve">Решение Совета  факультета: протокол №__  от __ __  200   г                              </w:t>
      </w:r>
    </w:p>
    <w:p w:rsidR="00B23CC4" w:rsidRPr="00427AEC" w:rsidRDefault="00B23CC4" w:rsidP="00B23CC4">
      <w:pPr>
        <w:ind w:left="540"/>
        <w:rPr>
          <w:bCs/>
          <w:sz w:val="28"/>
          <w:szCs w:val="28"/>
        </w:rPr>
      </w:pPr>
    </w:p>
    <w:p w:rsidR="00B23CC4" w:rsidRPr="00427AEC" w:rsidRDefault="00B23CC4" w:rsidP="00B23CC4">
      <w:pPr>
        <w:ind w:left="540"/>
        <w:rPr>
          <w:sz w:val="28"/>
          <w:szCs w:val="28"/>
        </w:rPr>
      </w:pPr>
      <w:r w:rsidRPr="00427AEC">
        <w:rPr>
          <w:bCs/>
          <w:sz w:val="28"/>
          <w:szCs w:val="28"/>
        </w:rPr>
        <w:t xml:space="preserve"> Декан          _________________</w:t>
      </w:r>
      <w:r w:rsidRPr="00427AEC">
        <w:rPr>
          <w:sz w:val="28"/>
          <w:szCs w:val="28"/>
        </w:rPr>
        <w:t xml:space="preserve">           </w:t>
      </w:r>
    </w:p>
    <w:p w:rsidR="00E3135E" w:rsidRDefault="00E3135E" w:rsidP="00B23CC4">
      <w:pPr>
        <w:pStyle w:val="a4"/>
        <w:ind w:left="-540" w:right="-730"/>
        <w:rPr>
          <w:sz w:val="28"/>
          <w:szCs w:val="28"/>
        </w:rPr>
      </w:pPr>
    </w:p>
    <w:p w:rsidR="00E3135E" w:rsidRDefault="00E3135E" w:rsidP="00B23CC4">
      <w:pPr>
        <w:pStyle w:val="a4"/>
        <w:ind w:left="-540" w:right="-730"/>
        <w:rPr>
          <w:sz w:val="28"/>
          <w:szCs w:val="28"/>
        </w:rPr>
      </w:pPr>
    </w:p>
    <w:p w:rsidR="00E3135E" w:rsidRDefault="00E3135E" w:rsidP="00B23CC4">
      <w:pPr>
        <w:pStyle w:val="a4"/>
        <w:ind w:left="-540" w:right="-730"/>
        <w:rPr>
          <w:sz w:val="28"/>
          <w:szCs w:val="28"/>
        </w:rPr>
      </w:pPr>
    </w:p>
    <w:p w:rsidR="00B23CC4" w:rsidRPr="001376FF" w:rsidRDefault="00B23CC4" w:rsidP="00B23CC4">
      <w:pPr>
        <w:pStyle w:val="a4"/>
        <w:ind w:left="-540" w:right="-730"/>
        <w:rPr>
          <w:sz w:val="28"/>
          <w:szCs w:val="28"/>
        </w:rPr>
      </w:pPr>
      <w:r w:rsidRPr="001376FF">
        <w:rPr>
          <w:sz w:val="28"/>
          <w:szCs w:val="28"/>
        </w:rPr>
        <w:lastRenderedPageBreak/>
        <w:t>Самостоятельная управляемая работа студентов</w:t>
      </w:r>
    </w:p>
    <w:p w:rsidR="00B23CC4" w:rsidRPr="001376FF" w:rsidRDefault="00B23CC4" w:rsidP="00B23CC4">
      <w:pPr>
        <w:pStyle w:val="a4"/>
        <w:ind w:left="-540" w:right="-730"/>
        <w:rPr>
          <w:b w:val="0"/>
          <w:sz w:val="28"/>
          <w:szCs w:val="28"/>
        </w:rPr>
      </w:pPr>
      <w:r w:rsidRPr="001376FF">
        <w:rPr>
          <w:b w:val="0"/>
          <w:sz w:val="28"/>
          <w:szCs w:val="28"/>
        </w:rPr>
        <w:t xml:space="preserve">Специальность:               , учебный (рабочий учебный) план № хх.хх.хх/ххх(дн) </w:t>
      </w:r>
      <w:r w:rsidRPr="001376FF">
        <w:rPr>
          <w:b w:val="0"/>
          <w:i/>
          <w:sz w:val="28"/>
          <w:szCs w:val="28"/>
        </w:rPr>
        <w:t>(первая цифра – год наборы студентов)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9"/>
        <w:gridCol w:w="792"/>
        <w:gridCol w:w="810"/>
        <w:gridCol w:w="810"/>
        <w:gridCol w:w="642"/>
        <w:gridCol w:w="642"/>
        <w:gridCol w:w="642"/>
        <w:gridCol w:w="642"/>
        <w:gridCol w:w="642"/>
        <w:gridCol w:w="642"/>
        <w:gridCol w:w="3965"/>
        <w:gridCol w:w="1395"/>
      </w:tblGrid>
      <w:tr w:rsidR="00B23CC4" w:rsidRPr="00427AEC" w:rsidTr="00814D9E">
        <w:trPr>
          <w:trHeight w:val="520"/>
        </w:trPr>
        <w:tc>
          <w:tcPr>
            <w:tcW w:w="516" w:type="dxa"/>
            <w:vMerge w:val="restart"/>
          </w:tcPr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№</w:t>
            </w:r>
          </w:p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2859" w:type="dxa"/>
            <w:vMerge w:val="restart"/>
          </w:tcPr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Название учебной дисциплины</w:t>
            </w:r>
          </w:p>
        </w:tc>
        <w:tc>
          <w:tcPr>
            <w:tcW w:w="792" w:type="dxa"/>
            <w:vMerge w:val="restart"/>
          </w:tcPr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5472" w:type="dxa"/>
            <w:gridSpan w:val="8"/>
          </w:tcPr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Объем учебной нагрузки в часах с учетом сурс</w:t>
            </w:r>
          </w:p>
        </w:tc>
        <w:tc>
          <w:tcPr>
            <w:tcW w:w="3965" w:type="dxa"/>
            <w:vMerge w:val="restart"/>
          </w:tcPr>
          <w:p w:rsidR="00B23CC4" w:rsidRPr="001376FF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Методическое обеспечение СУРС (тексты лекций, пособия, метод. разработки, контрольные вопросы, тесты)</w:t>
            </w:r>
          </w:p>
        </w:tc>
        <w:tc>
          <w:tcPr>
            <w:tcW w:w="1395" w:type="dxa"/>
            <w:vMerge w:val="restart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1376FF">
              <w:rPr>
                <w:b w:val="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23CC4" w:rsidRPr="00427AEC" w:rsidTr="00814D9E">
        <w:trPr>
          <w:trHeight w:val="380"/>
        </w:trPr>
        <w:tc>
          <w:tcPr>
            <w:tcW w:w="516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ауд</w:t>
            </w:r>
          </w:p>
        </w:tc>
        <w:tc>
          <w:tcPr>
            <w:tcW w:w="810" w:type="dxa"/>
            <w:vMerge w:val="restart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сурс</w:t>
            </w:r>
          </w:p>
        </w:tc>
        <w:tc>
          <w:tcPr>
            <w:tcW w:w="1284" w:type="dxa"/>
            <w:gridSpan w:val="2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284" w:type="dxa"/>
            <w:gridSpan w:val="2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лб</w:t>
            </w:r>
          </w:p>
        </w:tc>
        <w:tc>
          <w:tcPr>
            <w:tcW w:w="1284" w:type="dxa"/>
            <w:gridSpan w:val="2"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3965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B23CC4" w:rsidRPr="00427AEC" w:rsidTr="00814D9E">
        <w:trPr>
          <w:trHeight w:val="360"/>
        </w:trPr>
        <w:tc>
          <w:tcPr>
            <w:tcW w:w="516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ауд</w:t>
            </w: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сурс</w:t>
            </w: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ауд</w:t>
            </w: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сурс</w:t>
            </w: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ауд</w:t>
            </w: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left="-57" w:right="-57"/>
              <w:rPr>
                <w:b w:val="0"/>
                <w:sz w:val="28"/>
                <w:szCs w:val="28"/>
                <w:lang w:eastAsia="ru-RU"/>
              </w:rPr>
            </w:pPr>
            <w:r w:rsidRPr="000E6E62">
              <w:rPr>
                <w:b w:val="0"/>
                <w:sz w:val="28"/>
                <w:szCs w:val="28"/>
                <w:lang w:eastAsia="ru-RU"/>
              </w:rPr>
              <w:t>сурс</w:t>
            </w:r>
          </w:p>
        </w:tc>
        <w:tc>
          <w:tcPr>
            <w:tcW w:w="3965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vMerge/>
          </w:tcPr>
          <w:p w:rsidR="00B23CC4" w:rsidRPr="000E6E62" w:rsidRDefault="00B23CC4" w:rsidP="00814D9E">
            <w:pPr>
              <w:pStyle w:val="a4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B23CC4" w:rsidRPr="00427AEC" w:rsidTr="00814D9E">
        <w:tc>
          <w:tcPr>
            <w:tcW w:w="516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B23CC4" w:rsidRPr="00427AEC" w:rsidTr="00814D9E">
        <w:tc>
          <w:tcPr>
            <w:tcW w:w="516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B23CC4" w:rsidRPr="00427AEC" w:rsidTr="00814D9E">
        <w:tc>
          <w:tcPr>
            <w:tcW w:w="516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B23CC4" w:rsidRPr="000E6E62" w:rsidRDefault="00B23CC4" w:rsidP="00814D9E">
            <w:pPr>
              <w:pStyle w:val="a4"/>
              <w:ind w:right="-730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B23CC4" w:rsidRPr="00427AEC" w:rsidRDefault="00B23CC4" w:rsidP="00B23CC4">
      <w:pPr>
        <w:pStyle w:val="a4"/>
        <w:ind w:left="-540" w:right="-730"/>
        <w:rPr>
          <w:b w:val="0"/>
          <w:sz w:val="28"/>
          <w:szCs w:val="28"/>
        </w:rPr>
      </w:pPr>
    </w:p>
    <w:p w:rsidR="00B23CC4" w:rsidRPr="00427AEC" w:rsidRDefault="00B23CC4" w:rsidP="00B23CC4">
      <w:pPr>
        <w:ind w:left="-540"/>
        <w:rPr>
          <w:sz w:val="28"/>
          <w:szCs w:val="28"/>
        </w:rPr>
      </w:pPr>
      <w:r w:rsidRPr="00427AEC">
        <w:rPr>
          <w:sz w:val="28"/>
          <w:szCs w:val="28"/>
        </w:rPr>
        <w:t>Решение кафедры     (название)                     : протокол №      от</w:t>
      </w:r>
      <w:proofErr w:type="gramStart"/>
      <w:r w:rsidRPr="00427AEC">
        <w:rPr>
          <w:sz w:val="28"/>
          <w:szCs w:val="28"/>
        </w:rPr>
        <w:t xml:space="preserve">               .</w:t>
      </w:r>
      <w:proofErr w:type="gramEnd"/>
      <w:r w:rsidRPr="00427AEC">
        <w:rPr>
          <w:sz w:val="28"/>
          <w:szCs w:val="28"/>
        </w:rPr>
        <w:t xml:space="preserve">   Зав. кафедрой   (подпись)        И.О.Ф. (расшифровка)   </w:t>
      </w:r>
    </w:p>
    <w:p w:rsidR="00B23CC4" w:rsidRPr="00427AEC" w:rsidRDefault="00B23CC4" w:rsidP="00B23CC4">
      <w:pPr>
        <w:ind w:left="-540"/>
        <w:rPr>
          <w:sz w:val="28"/>
          <w:szCs w:val="28"/>
        </w:rPr>
      </w:pPr>
      <w:r w:rsidRPr="00427AEC">
        <w:rPr>
          <w:sz w:val="28"/>
          <w:szCs w:val="28"/>
        </w:rPr>
        <w:t>Решение Совета факультета        (название) : протокол №      от</w:t>
      </w:r>
      <w:proofErr w:type="gramStart"/>
      <w:r w:rsidRPr="00427AEC">
        <w:rPr>
          <w:sz w:val="28"/>
          <w:szCs w:val="28"/>
        </w:rPr>
        <w:t xml:space="preserve">               .</w:t>
      </w:r>
      <w:proofErr w:type="gramEnd"/>
      <w:r w:rsidRPr="00427AEC">
        <w:rPr>
          <w:sz w:val="28"/>
          <w:szCs w:val="28"/>
        </w:rPr>
        <w:t xml:space="preserve">   Декан    (подпись)        И.О.Ф. (расшифровка)       </w:t>
      </w:r>
    </w:p>
    <w:p w:rsidR="00B23CC4" w:rsidRPr="00427AEC" w:rsidRDefault="00B23CC4" w:rsidP="00B23CC4">
      <w:pPr>
        <w:ind w:left="-540"/>
        <w:rPr>
          <w:sz w:val="28"/>
          <w:szCs w:val="28"/>
        </w:rPr>
      </w:pPr>
      <w:r w:rsidRPr="00427AEC">
        <w:rPr>
          <w:sz w:val="28"/>
          <w:szCs w:val="28"/>
        </w:rPr>
        <w:t>Решение Научно-методического совета:  протокол №      от</w:t>
      </w:r>
      <w:proofErr w:type="gramStart"/>
      <w:r w:rsidRPr="00427AEC">
        <w:rPr>
          <w:sz w:val="28"/>
          <w:szCs w:val="28"/>
        </w:rPr>
        <w:t xml:space="preserve">               .</w:t>
      </w:r>
      <w:proofErr w:type="gramEnd"/>
      <w:r w:rsidRPr="00427AEC">
        <w:rPr>
          <w:sz w:val="28"/>
          <w:szCs w:val="28"/>
        </w:rPr>
        <w:t xml:space="preserve">   Секретарь    (подпись)        И.О.Ф. (расшифровка)       </w:t>
      </w:r>
    </w:p>
    <w:p w:rsidR="00E0355E" w:rsidRDefault="00B23CC4" w:rsidP="00B23CC4">
      <w:r w:rsidRPr="00427AEC">
        <w:rPr>
          <w:sz w:val="28"/>
          <w:szCs w:val="28"/>
        </w:rPr>
        <w:t>Решение Совета университета: протокол №      от</w:t>
      </w:r>
      <w:proofErr w:type="gramStart"/>
      <w:r w:rsidRPr="00427AEC">
        <w:rPr>
          <w:sz w:val="28"/>
          <w:szCs w:val="28"/>
        </w:rPr>
        <w:t xml:space="preserve">               .</w:t>
      </w:r>
      <w:proofErr w:type="gramEnd"/>
      <w:r w:rsidRPr="00427AEC">
        <w:rPr>
          <w:sz w:val="28"/>
          <w:szCs w:val="28"/>
        </w:rPr>
        <w:t xml:space="preserve">   Секретарь   (подпись)        И.О.Ф. (расшифровка)                    </w:t>
      </w:r>
    </w:p>
    <w:sectPr w:rsidR="00E0355E" w:rsidSect="00B23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381"/>
    <w:multiLevelType w:val="hybridMultilevel"/>
    <w:tmpl w:val="3844E066"/>
    <w:lvl w:ilvl="0" w:tplc="89E233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852F6"/>
    <w:multiLevelType w:val="hybridMultilevel"/>
    <w:tmpl w:val="F98C366C"/>
    <w:lvl w:ilvl="0" w:tplc="89E233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CC4"/>
    <w:rsid w:val="001504C1"/>
    <w:rsid w:val="001B33C3"/>
    <w:rsid w:val="0028443E"/>
    <w:rsid w:val="00834CC7"/>
    <w:rsid w:val="00AB68C4"/>
    <w:rsid w:val="00B02AFA"/>
    <w:rsid w:val="00B23CC4"/>
    <w:rsid w:val="00B339A4"/>
    <w:rsid w:val="00E0355E"/>
    <w:rsid w:val="00E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B6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B6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68C4"/>
    <w:pPr>
      <w:keepNext/>
      <w:ind w:firstLine="454"/>
      <w:jc w:val="center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AB68C4"/>
    <w:pPr>
      <w:keepNext/>
      <w:ind w:right="-1759"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B68C4"/>
    <w:pPr>
      <w:keepNext/>
      <w:ind w:firstLine="454"/>
      <w:jc w:val="center"/>
      <w:outlineLvl w:val="4"/>
    </w:pPr>
    <w:rPr>
      <w:bCs/>
      <w:i/>
    </w:rPr>
  </w:style>
  <w:style w:type="paragraph" w:styleId="6">
    <w:name w:val="heading 6"/>
    <w:basedOn w:val="a"/>
    <w:next w:val="a"/>
    <w:link w:val="60"/>
    <w:qFormat/>
    <w:rsid w:val="00AB68C4"/>
    <w:pPr>
      <w:keepNext/>
      <w:ind w:firstLine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B68C4"/>
    <w:pPr>
      <w:keepNext/>
      <w:ind w:right="-1759"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B68C4"/>
    <w:pPr>
      <w:keepNext/>
      <w:ind w:right="219" w:firstLine="454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AB68C4"/>
    <w:pPr>
      <w:keepNext/>
      <w:ind w:right="214" w:firstLine="454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8C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AB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B68C4"/>
    <w:rPr>
      <w:bCs/>
    </w:rPr>
  </w:style>
  <w:style w:type="character" w:customStyle="1" w:styleId="40">
    <w:name w:val="Заголовок 4 Знак"/>
    <w:link w:val="4"/>
    <w:rsid w:val="00AB68C4"/>
    <w:rPr>
      <w:sz w:val="28"/>
    </w:rPr>
  </w:style>
  <w:style w:type="character" w:customStyle="1" w:styleId="50">
    <w:name w:val="Заголовок 5 Знак"/>
    <w:link w:val="5"/>
    <w:rsid w:val="00AB68C4"/>
    <w:rPr>
      <w:bCs/>
      <w:i/>
    </w:rPr>
  </w:style>
  <w:style w:type="character" w:customStyle="1" w:styleId="60">
    <w:name w:val="Заголовок 6 Знак"/>
    <w:link w:val="6"/>
    <w:rsid w:val="00AB68C4"/>
    <w:rPr>
      <w:sz w:val="28"/>
    </w:rPr>
  </w:style>
  <w:style w:type="character" w:customStyle="1" w:styleId="70">
    <w:name w:val="Заголовок 7 Знак"/>
    <w:link w:val="7"/>
    <w:rsid w:val="00AB68C4"/>
    <w:rPr>
      <w:sz w:val="28"/>
    </w:rPr>
  </w:style>
  <w:style w:type="character" w:customStyle="1" w:styleId="80">
    <w:name w:val="Заголовок 8 Знак"/>
    <w:basedOn w:val="a0"/>
    <w:link w:val="8"/>
    <w:rsid w:val="00AB68C4"/>
  </w:style>
  <w:style w:type="character" w:customStyle="1" w:styleId="90">
    <w:name w:val="Заголовок 9 Знак"/>
    <w:basedOn w:val="a0"/>
    <w:link w:val="9"/>
    <w:rsid w:val="00AB68C4"/>
  </w:style>
  <w:style w:type="paragraph" w:styleId="a3">
    <w:name w:val="caption"/>
    <w:basedOn w:val="a"/>
    <w:qFormat/>
    <w:rsid w:val="00AB68C4"/>
    <w:pPr>
      <w:overflowPunct w:val="0"/>
      <w:ind w:firstLine="720"/>
      <w:jc w:val="center"/>
      <w:textAlignment w:val="baseline"/>
    </w:pPr>
    <w:rPr>
      <w:sz w:val="28"/>
      <w:lang w:val="en-US"/>
    </w:rPr>
  </w:style>
  <w:style w:type="paragraph" w:styleId="a4">
    <w:name w:val="Title"/>
    <w:basedOn w:val="a"/>
    <w:link w:val="a5"/>
    <w:qFormat/>
    <w:rsid w:val="00AB68C4"/>
    <w:pPr>
      <w:jc w:val="center"/>
    </w:pPr>
    <w:rPr>
      <w:b/>
      <w:bCs/>
      <w:noProof/>
      <w:lang w:eastAsia="en-US"/>
    </w:rPr>
  </w:style>
  <w:style w:type="character" w:customStyle="1" w:styleId="a5">
    <w:name w:val="Название Знак"/>
    <w:link w:val="a4"/>
    <w:rsid w:val="00AB68C4"/>
    <w:rPr>
      <w:b/>
      <w:bCs/>
      <w:noProof/>
      <w:sz w:val="24"/>
      <w:lang w:eastAsia="en-US"/>
    </w:rPr>
  </w:style>
  <w:style w:type="paragraph" w:styleId="a6">
    <w:name w:val="Subtitle"/>
    <w:aliases w:val=" Знак"/>
    <w:basedOn w:val="a"/>
    <w:next w:val="a"/>
    <w:link w:val="a7"/>
    <w:qFormat/>
    <w:rsid w:val="00AB68C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aliases w:val=" Знак Знак"/>
    <w:link w:val="a6"/>
    <w:rsid w:val="00AB68C4"/>
    <w:rPr>
      <w:rFonts w:ascii="Calibri Light" w:eastAsia="Times New Roman" w:hAnsi="Calibri Light" w:cs="Times New Roman"/>
      <w:sz w:val="24"/>
      <w:szCs w:val="24"/>
    </w:rPr>
  </w:style>
  <w:style w:type="character" w:styleId="a8">
    <w:name w:val="Strong"/>
    <w:qFormat/>
    <w:rsid w:val="00AB68C4"/>
    <w:rPr>
      <w:b/>
      <w:bCs/>
    </w:rPr>
  </w:style>
  <w:style w:type="character" w:styleId="a9">
    <w:name w:val="Emphasis"/>
    <w:uiPriority w:val="20"/>
    <w:qFormat/>
    <w:rsid w:val="00AB68C4"/>
    <w:rPr>
      <w:i/>
      <w:iCs/>
    </w:rPr>
  </w:style>
  <w:style w:type="paragraph" w:customStyle="1" w:styleId="Akapitzlist">
    <w:name w:val="Akapit z listą"/>
    <w:basedOn w:val="a"/>
    <w:qFormat/>
    <w:rsid w:val="00AB6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главы мои"/>
    <w:basedOn w:val="1"/>
    <w:link w:val="ab"/>
    <w:qFormat/>
    <w:rsid w:val="00AB68C4"/>
    <w:pPr>
      <w:spacing w:before="0" w:beforeAutospacing="0" w:after="0" w:afterAutospacing="0"/>
      <w:jc w:val="center"/>
    </w:pPr>
    <w:rPr>
      <w:sz w:val="28"/>
      <w:szCs w:val="28"/>
    </w:rPr>
  </w:style>
  <w:style w:type="character" w:customStyle="1" w:styleId="ab">
    <w:name w:val="главы мои Знак"/>
    <w:basedOn w:val="10"/>
    <w:link w:val="aa"/>
    <w:rsid w:val="00AB68C4"/>
    <w:rPr>
      <w:b/>
      <w:bCs/>
      <w:kern w:val="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Company>bsuir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feckovich</dc:creator>
  <cp:keywords/>
  <dc:description/>
  <cp:lastModifiedBy>Коршунова Г.Б.</cp:lastModifiedBy>
  <cp:revision>3</cp:revision>
  <dcterms:created xsi:type="dcterms:W3CDTF">2016-09-19T11:55:00Z</dcterms:created>
  <dcterms:modified xsi:type="dcterms:W3CDTF">2016-10-14T07:35:00Z</dcterms:modified>
</cp:coreProperties>
</file>