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E630" w14:textId="7DC3DCB1" w:rsidR="004312DD" w:rsidRPr="004312DD" w:rsidRDefault="004312DD" w:rsidP="004312DD">
      <w:pPr>
        <w:ind w:left="5670"/>
        <w:rPr>
          <w:color w:val="auto"/>
          <w:sz w:val="30"/>
          <w:szCs w:val="30"/>
        </w:rPr>
      </w:pPr>
      <w:bookmarkStart w:id="0" w:name="_GoBack"/>
      <w:bookmarkEnd w:id="0"/>
      <w:r w:rsidRPr="004312DD">
        <w:rPr>
          <w:color w:val="auto"/>
          <w:sz w:val="30"/>
          <w:szCs w:val="30"/>
        </w:rPr>
        <w:t>УТВЕРЖДЕНО</w:t>
      </w:r>
    </w:p>
    <w:p w14:paraId="5051CAAE" w14:textId="09C7EF75" w:rsidR="004312DD" w:rsidRPr="004312DD" w:rsidRDefault="004312DD" w:rsidP="00227B1E">
      <w:pPr>
        <w:spacing w:line="280" w:lineRule="exact"/>
        <w:ind w:left="5670"/>
        <w:rPr>
          <w:color w:val="auto"/>
          <w:sz w:val="30"/>
          <w:szCs w:val="30"/>
        </w:rPr>
      </w:pPr>
      <w:r w:rsidRPr="004312DD">
        <w:rPr>
          <w:color w:val="auto"/>
          <w:sz w:val="30"/>
          <w:szCs w:val="30"/>
        </w:rPr>
        <w:t>Заместитель Министра образования Республики Беларусь</w:t>
      </w:r>
    </w:p>
    <w:p w14:paraId="6FF1A605" w14:textId="65C5D5E4" w:rsidR="004312DD" w:rsidRDefault="004312DD" w:rsidP="00227B1E">
      <w:pPr>
        <w:spacing w:line="280" w:lineRule="exact"/>
        <w:ind w:left="7230"/>
        <w:rPr>
          <w:color w:val="auto"/>
          <w:sz w:val="30"/>
          <w:szCs w:val="30"/>
        </w:rPr>
      </w:pPr>
      <w:proofErr w:type="spellStart"/>
      <w:r w:rsidRPr="004312DD">
        <w:rPr>
          <w:color w:val="auto"/>
          <w:sz w:val="30"/>
          <w:szCs w:val="30"/>
        </w:rPr>
        <w:t>А.В.Кадлубай</w:t>
      </w:r>
      <w:proofErr w:type="spellEnd"/>
    </w:p>
    <w:p w14:paraId="2A154441" w14:textId="33DAAE03" w:rsidR="004312DD" w:rsidRPr="004312DD" w:rsidRDefault="004312DD" w:rsidP="00227B1E">
      <w:pPr>
        <w:spacing w:line="280" w:lineRule="exact"/>
        <w:ind w:left="5670"/>
        <w:rPr>
          <w:color w:val="auto"/>
          <w:sz w:val="30"/>
          <w:szCs w:val="30"/>
        </w:rPr>
      </w:pPr>
      <w:r>
        <w:rPr>
          <w:color w:val="auto"/>
          <w:sz w:val="30"/>
          <w:szCs w:val="30"/>
        </w:rPr>
        <w:t>«____» __________2023 г.</w:t>
      </w:r>
    </w:p>
    <w:p w14:paraId="76F016E1" w14:textId="77777777" w:rsidR="004312DD" w:rsidRDefault="004312DD" w:rsidP="00340781">
      <w:pPr>
        <w:jc w:val="center"/>
        <w:rPr>
          <w:b/>
          <w:bCs/>
          <w:color w:val="auto"/>
          <w:sz w:val="30"/>
          <w:szCs w:val="30"/>
        </w:rPr>
      </w:pPr>
    </w:p>
    <w:p w14:paraId="730D9E98" w14:textId="77777777" w:rsidR="004312DD" w:rsidRDefault="004312DD" w:rsidP="00340781">
      <w:pPr>
        <w:jc w:val="center"/>
        <w:rPr>
          <w:b/>
          <w:bCs/>
          <w:color w:val="auto"/>
          <w:sz w:val="30"/>
          <w:szCs w:val="30"/>
        </w:rPr>
      </w:pPr>
    </w:p>
    <w:p w14:paraId="75B876C0" w14:textId="73AA9B1D" w:rsidR="00340781" w:rsidRPr="00270038" w:rsidRDefault="00340781" w:rsidP="00340781">
      <w:pPr>
        <w:jc w:val="center"/>
        <w:rPr>
          <w:b/>
          <w:bCs/>
          <w:color w:val="auto"/>
          <w:sz w:val="30"/>
          <w:szCs w:val="30"/>
        </w:rPr>
      </w:pPr>
      <w:r w:rsidRPr="00270038">
        <w:rPr>
          <w:b/>
          <w:bCs/>
          <w:color w:val="auto"/>
          <w:sz w:val="30"/>
          <w:szCs w:val="30"/>
        </w:rPr>
        <w:t>Инструктивно-методическое письмо</w:t>
      </w:r>
    </w:p>
    <w:p w14:paraId="40B0974A" w14:textId="6B18F538" w:rsidR="00340781" w:rsidRPr="00851CCC" w:rsidRDefault="00340781" w:rsidP="00340781">
      <w:pPr>
        <w:jc w:val="center"/>
        <w:rPr>
          <w:b/>
          <w:bCs/>
          <w:color w:val="auto"/>
          <w:sz w:val="30"/>
          <w:szCs w:val="30"/>
        </w:rPr>
      </w:pPr>
      <w:r w:rsidRPr="00851CCC">
        <w:rPr>
          <w:b/>
          <w:bCs/>
          <w:color w:val="auto"/>
          <w:sz w:val="30"/>
          <w:szCs w:val="30"/>
        </w:rPr>
        <w:t>«</w:t>
      </w:r>
      <w:r w:rsidR="00A13053">
        <w:rPr>
          <w:b/>
          <w:bCs/>
          <w:color w:val="auto"/>
          <w:sz w:val="30"/>
          <w:szCs w:val="30"/>
        </w:rPr>
        <w:t>Организация</w:t>
      </w:r>
      <w:r w:rsidR="00851CCC" w:rsidRPr="00851CCC">
        <w:rPr>
          <w:b/>
          <w:bCs/>
          <w:color w:val="auto"/>
          <w:sz w:val="30"/>
          <w:szCs w:val="30"/>
        </w:rPr>
        <w:t xml:space="preserve"> воспита</w:t>
      </w:r>
      <w:r w:rsidR="009E23B0">
        <w:rPr>
          <w:b/>
          <w:bCs/>
          <w:color w:val="auto"/>
          <w:sz w:val="30"/>
          <w:szCs w:val="30"/>
        </w:rPr>
        <w:t xml:space="preserve">тельной и </w:t>
      </w:r>
      <w:r w:rsidR="00851CCC" w:rsidRPr="00851CCC">
        <w:rPr>
          <w:b/>
          <w:bCs/>
          <w:color w:val="auto"/>
          <w:sz w:val="30"/>
          <w:szCs w:val="30"/>
        </w:rPr>
        <w:t xml:space="preserve">идеологической работы </w:t>
      </w:r>
      <w:bookmarkStart w:id="1" w:name="_Hlk144131967"/>
      <w:r w:rsidR="00851CCC" w:rsidRPr="00851CCC">
        <w:rPr>
          <w:b/>
          <w:bCs/>
          <w:color w:val="auto"/>
          <w:sz w:val="30"/>
          <w:szCs w:val="30"/>
        </w:rPr>
        <w:t>в учреждениях высшего образования в 2023/2024 учебном году</w:t>
      </w:r>
      <w:bookmarkEnd w:id="1"/>
      <w:r w:rsidRPr="00851CCC">
        <w:rPr>
          <w:b/>
          <w:bCs/>
          <w:color w:val="auto"/>
          <w:sz w:val="30"/>
          <w:szCs w:val="30"/>
        </w:rPr>
        <w:t>»</w:t>
      </w:r>
    </w:p>
    <w:p w14:paraId="23225387" w14:textId="77777777" w:rsidR="00270038" w:rsidRDefault="00270038" w:rsidP="00340781">
      <w:pPr>
        <w:jc w:val="center"/>
        <w:rPr>
          <w:b/>
          <w:bCs/>
          <w:color w:val="auto"/>
          <w:sz w:val="30"/>
          <w:szCs w:val="30"/>
        </w:rPr>
      </w:pPr>
    </w:p>
    <w:p w14:paraId="33AB20BB" w14:textId="77777777" w:rsidR="00270038" w:rsidRPr="00270038" w:rsidRDefault="00270038" w:rsidP="00340781">
      <w:pPr>
        <w:jc w:val="center"/>
        <w:rPr>
          <w:b/>
          <w:bCs/>
          <w:color w:val="auto"/>
          <w:sz w:val="30"/>
          <w:szCs w:val="30"/>
        </w:rPr>
      </w:pPr>
    </w:p>
    <w:p w14:paraId="51A8CF51" w14:textId="77777777" w:rsidR="00340781" w:rsidRPr="008215CB" w:rsidRDefault="00340781" w:rsidP="00340781">
      <w:pPr>
        <w:jc w:val="both"/>
        <w:rPr>
          <w:color w:val="auto"/>
        </w:rPr>
      </w:pPr>
      <w:r w:rsidRPr="008215CB">
        <w:rPr>
          <w:color w:val="auto"/>
        </w:rPr>
        <w:t>I. ОБЩИЕ ПОЛОЖЕНИЯ</w:t>
      </w:r>
    </w:p>
    <w:p w14:paraId="542643AC" w14:textId="77777777" w:rsidR="00340781" w:rsidRPr="008215CB" w:rsidRDefault="00340781" w:rsidP="00340781">
      <w:pPr>
        <w:jc w:val="both"/>
        <w:rPr>
          <w:color w:val="auto"/>
        </w:rPr>
      </w:pPr>
      <w:r w:rsidRPr="008215CB">
        <w:rPr>
          <w:color w:val="auto"/>
        </w:rPr>
        <w:t xml:space="preserve">II. НОРМАТИВНОЕ ПРАВОВОЕ ОБЕСПЕЧЕНИЕ </w:t>
      </w:r>
    </w:p>
    <w:p w14:paraId="5AFEF0E1" w14:textId="77777777" w:rsidR="00340781" w:rsidRPr="008215CB" w:rsidRDefault="00340781" w:rsidP="00340781">
      <w:pPr>
        <w:jc w:val="both"/>
        <w:rPr>
          <w:color w:val="auto"/>
        </w:rPr>
      </w:pPr>
      <w:r w:rsidRPr="008215CB">
        <w:rPr>
          <w:color w:val="auto"/>
        </w:rPr>
        <w:t>III. НАУЧНО-МЕТОДИЧЕСКОЕ ОБЕСПЕЧЕНИЕ</w:t>
      </w:r>
    </w:p>
    <w:p w14:paraId="016BC7F3" w14:textId="77777777" w:rsidR="00340781" w:rsidRPr="008215CB" w:rsidRDefault="00340781" w:rsidP="00340781">
      <w:pPr>
        <w:jc w:val="both"/>
        <w:rPr>
          <w:color w:val="auto"/>
        </w:rPr>
      </w:pPr>
      <w:r w:rsidRPr="008215CB">
        <w:rPr>
          <w:color w:val="auto"/>
        </w:rPr>
        <w:t xml:space="preserve">3.1. Научно-методическое обеспечение основных направлений деятельности системы воспитания в учреждениях высшего образования </w:t>
      </w:r>
    </w:p>
    <w:p w14:paraId="1EE27172" w14:textId="77777777" w:rsidR="00340781" w:rsidRPr="008215CB" w:rsidRDefault="00340781" w:rsidP="00340781">
      <w:pPr>
        <w:jc w:val="both"/>
        <w:rPr>
          <w:color w:val="auto"/>
        </w:rPr>
      </w:pPr>
      <w:r w:rsidRPr="008215CB">
        <w:rPr>
          <w:color w:val="auto"/>
        </w:rPr>
        <w:t>3.2. Организационно-методическая деятельность</w:t>
      </w:r>
    </w:p>
    <w:p w14:paraId="7026F6C8" w14:textId="77777777" w:rsidR="00340781" w:rsidRPr="008215CB" w:rsidRDefault="00340781" w:rsidP="00340781">
      <w:pPr>
        <w:jc w:val="both"/>
        <w:rPr>
          <w:color w:val="auto"/>
          <w:lang w:val="be-BY"/>
        </w:rPr>
      </w:pPr>
      <w:r w:rsidRPr="008215CB">
        <w:rPr>
          <w:color w:val="auto"/>
        </w:rPr>
        <w:t xml:space="preserve">IV. </w:t>
      </w:r>
      <w:r w:rsidRPr="008215CB">
        <w:rPr>
          <w:color w:val="auto"/>
          <w:lang w:val="be-BY"/>
        </w:rPr>
        <w:t>РАБОТА С КАДРАМИ</w:t>
      </w:r>
    </w:p>
    <w:p w14:paraId="21D6503B" w14:textId="77777777" w:rsidR="00340781" w:rsidRPr="008215CB" w:rsidRDefault="00340781" w:rsidP="00340781">
      <w:pPr>
        <w:jc w:val="both"/>
        <w:rPr>
          <w:color w:val="auto"/>
        </w:rPr>
      </w:pPr>
      <w:r w:rsidRPr="008215CB">
        <w:rPr>
          <w:color w:val="auto"/>
        </w:rPr>
        <w:t>V. СОДЕРЖАНИЕ ОСНОВНЫХ НАПРАВЛЕНИЙ ВОСПИТАНИЯ В УЧРЕЖДЕНИЯХ ВЫСШЕГО ОБРАЗОВАНИЯ В 2023/2024 УЧЕБНОМ ГОДУ</w:t>
      </w:r>
    </w:p>
    <w:p w14:paraId="35D0A327" w14:textId="77777777" w:rsidR="00340781" w:rsidRPr="008215CB" w:rsidRDefault="00340781" w:rsidP="00340781">
      <w:pPr>
        <w:jc w:val="both"/>
        <w:rPr>
          <w:color w:val="auto"/>
        </w:rPr>
      </w:pPr>
      <w:r w:rsidRPr="008215CB">
        <w:rPr>
          <w:color w:val="auto"/>
        </w:rPr>
        <w:t>5.1. Идеологическое воспитание</w:t>
      </w:r>
    </w:p>
    <w:p w14:paraId="200FE018" w14:textId="77777777" w:rsidR="00340781" w:rsidRPr="008215CB" w:rsidRDefault="00340781" w:rsidP="00340781">
      <w:pPr>
        <w:jc w:val="both"/>
        <w:rPr>
          <w:color w:val="auto"/>
        </w:rPr>
      </w:pPr>
      <w:r w:rsidRPr="008215CB">
        <w:rPr>
          <w:color w:val="auto"/>
        </w:rPr>
        <w:t>5.2. Гражданское и патриотическое воспитание</w:t>
      </w:r>
    </w:p>
    <w:p w14:paraId="1C14B2CA" w14:textId="77777777" w:rsidR="00340781" w:rsidRPr="008215CB" w:rsidRDefault="00340781" w:rsidP="00340781">
      <w:pPr>
        <w:jc w:val="both"/>
        <w:rPr>
          <w:color w:val="auto"/>
        </w:rPr>
      </w:pPr>
      <w:r w:rsidRPr="008215CB">
        <w:rPr>
          <w:color w:val="auto"/>
        </w:rPr>
        <w:t xml:space="preserve">5.3. Духовно-нравственное воспитание </w:t>
      </w:r>
    </w:p>
    <w:p w14:paraId="611BC074" w14:textId="77777777" w:rsidR="00340781" w:rsidRPr="008215CB" w:rsidRDefault="00340781" w:rsidP="00340781">
      <w:pPr>
        <w:jc w:val="both"/>
        <w:rPr>
          <w:color w:val="auto"/>
        </w:rPr>
      </w:pPr>
      <w:r w:rsidRPr="008215CB">
        <w:rPr>
          <w:color w:val="auto"/>
        </w:rPr>
        <w:t>5.4. Эстетическое воспитание</w:t>
      </w:r>
    </w:p>
    <w:p w14:paraId="00B31084" w14:textId="77777777" w:rsidR="00340781" w:rsidRPr="008215CB" w:rsidRDefault="00340781" w:rsidP="00340781">
      <w:pPr>
        <w:jc w:val="both"/>
        <w:rPr>
          <w:color w:val="auto"/>
        </w:rPr>
      </w:pPr>
      <w:r w:rsidRPr="008215CB">
        <w:rPr>
          <w:color w:val="auto"/>
        </w:rPr>
        <w:t>5.5. Воспитание психологической культуры</w:t>
      </w:r>
    </w:p>
    <w:p w14:paraId="708D3A6B" w14:textId="77777777" w:rsidR="00340781" w:rsidRPr="008215CB" w:rsidRDefault="00340781" w:rsidP="00340781">
      <w:pPr>
        <w:jc w:val="both"/>
        <w:rPr>
          <w:color w:val="auto"/>
        </w:rPr>
      </w:pPr>
      <w:r w:rsidRPr="008215CB">
        <w:rPr>
          <w:color w:val="auto"/>
        </w:rPr>
        <w:t>5.6. Воспитание физической культуры</w:t>
      </w:r>
    </w:p>
    <w:p w14:paraId="750709FD" w14:textId="77777777" w:rsidR="00340781" w:rsidRPr="008215CB" w:rsidRDefault="00340781" w:rsidP="00340781">
      <w:pPr>
        <w:jc w:val="both"/>
        <w:rPr>
          <w:color w:val="auto"/>
        </w:rPr>
      </w:pPr>
      <w:r w:rsidRPr="008215CB">
        <w:rPr>
          <w:color w:val="auto"/>
        </w:rPr>
        <w:t xml:space="preserve">5.7. Воспитание, направленное на формирование у обучающихся навыков здорового образа жизни </w:t>
      </w:r>
    </w:p>
    <w:p w14:paraId="2A1722AD" w14:textId="16B826D7" w:rsidR="00340781" w:rsidRPr="008215CB" w:rsidRDefault="00340781" w:rsidP="00340781">
      <w:pPr>
        <w:jc w:val="both"/>
        <w:rPr>
          <w:color w:val="auto"/>
        </w:rPr>
      </w:pPr>
      <w:r w:rsidRPr="008215CB">
        <w:rPr>
          <w:color w:val="auto"/>
        </w:rPr>
        <w:t>5.8. Семейное воспитание</w:t>
      </w:r>
    </w:p>
    <w:p w14:paraId="549A12C0" w14:textId="77777777" w:rsidR="00340781" w:rsidRPr="008215CB" w:rsidRDefault="00340781" w:rsidP="00340781">
      <w:pPr>
        <w:jc w:val="both"/>
        <w:rPr>
          <w:color w:val="auto"/>
        </w:rPr>
      </w:pPr>
      <w:r w:rsidRPr="008215CB">
        <w:rPr>
          <w:color w:val="auto"/>
        </w:rPr>
        <w:t xml:space="preserve">5.9. Трудовое и профессиональное воспитание </w:t>
      </w:r>
    </w:p>
    <w:p w14:paraId="35CE29AA" w14:textId="77777777" w:rsidR="00340781" w:rsidRPr="008215CB" w:rsidRDefault="00340781" w:rsidP="00340781">
      <w:pPr>
        <w:jc w:val="both"/>
        <w:rPr>
          <w:color w:val="auto"/>
        </w:rPr>
      </w:pPr>
      <w:r w:rsidRPr="008215CB">
        <w:rPr>
          <w:color w:val="auto"/>
        </w:rPr>
        <w:t>5.10. Воспитание, направленное на формирование у обучающихся бережного отношения к окружающей среде и природопользованию</w:t>
      </w:r>
    </w:p>
    <w:p w14:paraId="41213766" w14:textId="77777777" w:rsidR="00340781" w:rsidRPr="008215CB" w:rsidRDefault="00340781" w:rsidP="00340781">
      <w:pPr>
        <w:jc w:val="both"/>
        <w:rPr>
          <w:color w:val="auto"/>
        </w:rPr>
      </w:pPr>
      <w:r w:rsidRPr="008215CB">
        <w:rPr>
          <w:color w:val="auto"/>
        </w:rPr>
        <w:t>5.11. Воспитание культуры безопасности жизнедеятельности</w:t>
      </w:r>
    </w:p>
    <w:p w14:paraId="32571953" w14:textId="77777777" w:rsidR="00340781" w:rsidRPr="008215CB" w:rsidRDefault="00340781" w:rsidP="00340781">
      <w:pPr>
        <w:jc w:val="both"/>
        <w:rPr>
          <w:color w:val="auto"/>
        </w:rPr>
      </w:pPr>
      <w:r w:rsidRPr="008215CB">
        <w:rPr>
          <w:color w:val="auto"/>
        </w:rPr>
        <w:t xml:space="preserve">5.12. Воспитание культуры быта и досуга </w:t>
      </w:r>
    </w:p>
    <w:p w14:paraId="527353C0" w14:textId="77777777" w:rsidR="00340781" w:rsidRPr="008215CB" w:rsidRDefault="00340781" w:rsidP="00340781">
      <w:pPr>
        <w:jc w:val="both"/>
        <w:rPr>
          <w:color w:val="auto"/>
        </w:rPr>
      </w:pPr>
      <w:r w:rsidRPr="008215CB">
        <w:rPr>
          <w:color w:val="auto"/>
        </w:rPr>
        <w:t>5.13. Поликультурное воспитание</w:t>
      </w:r>
    </w:p>
    <w:p w14:paraId="2D60DB58" w14:textId="77777777" w:rsidR="00340781" w:rsidRPr="008215CB" w:rsidRDefault="00340781" w:rsidP="00340781">
      <w:pPr>
        <w:jc w:val="both"/>
        <w:rPr>
          <w:color w:val="auto"/>
        </w:rPr>
      </w:pPr>
      <w:r w:rsidRPr="008215CB">
        <w:rPr>
          <w:color w:val="auto"/>
        </w:rPr>
        <w:t>5.14. Экономическое воспитание</w:t>
      </w:r>
    </w:p>
    <w:p w14:paraId="3CE80A3D" w14:textId="77777777" w:rsidR="0088302B" w:rsidRDefault="001614BC" w:rsidP="00340781">
      <w:pPr>
        <w:jc w:val="both"/>
        <w:rPr>
          <w:color w:val="auto"/>
        </w:rPr>
      </w:pPr>
      <w:r w:rsidRPr="001614BC">
        <w:rPr>
          <w:color w:val="auto"/>
          <w:lang w:val="en-US"/>
        </w:rPr>
        <w:t>VI</w:t>
      </w:r>
      <w:r w:rsidRPr="001614BC">
        <w:rPr>
          <w:color w:val="auto"/>
        </w:rPr>
        <w:t>. ПОДДЕРЖКА СТУДЕНЧЕСКИХ СТРУКТУР СОУПРАВЛЕНИЯ</w:t>
      </w:r>
    </w:p>
    <w:p w14:paraId="77CB9CB3" w14:textId="4CCA5D2F" w:rsidR="00340781" w:rsidRDefault="00340781" w:rsidP="00340781">
      <w:pPr>
        <w:jc w:val="both"/>
        <w:rPr>
          <w:color w:val="auto"/>
        </w:rPr>
      </w:pPr>
      <w:r w:rsidRPr="008215CB">
        <w:rPr>
          <w:color w:val="auto"/>
        </w:rPr>
        <w:t>ПРИЛОЖЕНИ</w:t>
      </w:r>
      <w:r w:rsidR="00544734">
        <w:rPr>
          <w:color w:val="auto"/>
        </w:rPr>
        <w:t>Я</w:t>
      </w:r>
    </w:p>
    <w:p w14:paraId="283EDCDE" w14:textId="77777777" w:rsidR="00340781" w:rsidRPr="008215CB" w:rsidRDefault="00340781" w:rsidP="00340781">
      <w:pPr>
        <w:jc w:val="both"/>
        <w:rPr>
          <w:color w:val="auto"/>
        </w:rPr>
      </w:pPr>
    </w:p>
    <w:p w14:paraId="0EABF9EF" w14:textId="77777777" w:rsidR="00340781" w:rsidRPr="008215CB" w:rsidRDefault="00340781" w:rsidP="00340781">
      <w:pPr>
        <w:rPr>
          <w:b/>
          <w:color w:val="auto"/>
        </w:rPr>
      </w:pPr>
      <w:r w:rsidRPr="008215CB">
        <w:rPr>
          <w:b/>
          <w:color w:val="auto"/>
        </w:rPr>
        <w:br w:type="page"/>
      </w: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r w:rsidRPr="00785FEE">
        <w:rPr>
          <w:color w:val="auto"/>
        </w:rPr>
        <w:t>ONLINE»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r w:rsidRPr="00785FEE">
        <w:rPr>
          <w:color w:val="auto"/>
        </w:rPr>
        <w:t>др</w:t>
      </w:r>
      <w:proofErr w:type="spellEnd"/>
      <w:r w:rsidRPr="00785FEE">
        <w:rPr>
          <w:color w:val="auto"/>
          <w:lang w:val="be-BY"/>
        </w:rPr>
        <w:t>угое</w:t>
      </w:r>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который включены документы, касающиеся правового положения детей, получения ими образования, </w:t>
      </w:r>
      <w:r w:rsidRPr="00785FEE">
        <w:rPr>
          <w:color w:val="auto"/>
        </w:rPr>
        <w:lastRenderedPageBreak/>
        <w:t xml:space="preserve">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r w:rsidRPr="00340781">
        <w:rPr>
          <w:color w:val="auto"/>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 уделить особое внимание вопросам идеологического, гражданского и патриотического воспитания обучающихся; расширить формы морального и материального стимулирования студенческой молодежи к общественной деятельности.</w:t>
      </w:r>
      <w:r w:rsidR="005973BA">
        <w:rPr>
          <w:color w:val="auto"/>
        </w:rPr>
        <w:t xml:space="preserve"> 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Во взаимодействии с правоохранительными органами усилить воспитательно-профилактическую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обучающимися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w:t>
      </w:r>
      <w:r w:rsidRPr="008215CB">
        <w:rPr>
          <w:rFonts w:eastAsia="Constantia"/>
          <w:color w:val="auto"/>
        </w:rPr>
        <w:lastRenderedPageBreak/>
        <w:t>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w:t>
      </w:r>
      <w:r w:rsidRPr="00340781">
        <w:rPr>
          <w:rFonts w:ascii="Times New Roman" w:eastAsiaTheme="minorHAnsi" w:hAnsi="Times New Roman" w:cs="Times New Roman"/>
          <w:sz w:val="28"/>
          <w:szCs w:val="28"/>
        </w:rPr>
        <w:lastRenderedPageBreak/>
        <w:t>предыдущего учебного года.</w:t>
      </w:r>
    </w:p>
    <w:p w14:paraId="6335BA56" w14:textId="07502D60" w:rsidR="00CC3251" w:rsidRPr="00340781" w:rsidRDefault="00CC3251" w:rsidP="00CC3251">
      <w:pPr>
        <w:widowControl w:val="0"/>
        <w:ind w:firstLine="709"/>
        <w:jc w:val="both"/>
        <w:rPr>
          <w:spacing w:val="-5"/>
        </w:rPr>
      </w:pPr>
      <w:r w:rsidRPr="00340781">
        <w:rPr>
          <w:spacing w:val="-5"/>
        </w:rPr>
        <w:t>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провести работу по унификации программно-планирующей документации воспитания</w:t>
      </w:r>
      <w:r>
        <w:rPr>
          <w:spacing w:val="-5"/>
        </w:rPr>
        <w:t xml:space="preserve"> в соответствии с </w:t>
      </w:r>
      <w:r w:rsidR="00465FF0">
        <w:rPr>
          <w:color w:val="auto"/>
        </w:rPr>
        <w:t>и</w:t>
      </w:r>
      <w:r w:rsidRPr="00433CD8">
        <w:rPr>
          <w:color w:val="auto"/>
        </w:rPr>
        <w:t>нструктивно-методическ</w:t>
      </w:r>
      <w:r>
        <w:rPr>
          <w:color w:val="auto"/>
        </w:rPr>
        <w:t>им</w:t>
      </w:r>
      <w:r w:rsidRPr="00433CD8">
        <w:rPr>
          <w:color w:val="auto"/>
        </w:rPr>
        <w:t xml:space="preserve"> письмо</w:t>
      </w:r>
      <w:r>
        <w:rPr>
          <w:color w:val="auto"/>
        </w:rPr>
        <w:t xml:space="preserve">м </w:t>
      </w:r>
      <w:r w:rsidRPr="00433CD8">
        <w:rPr>
          <w:color w:val="auto"/>
        </w:rPr>
        <w:t>«Единые требования к ведению документации по организации воспитательной работы с обучающимися</w:t>
      </w:r>
      <w:r>
        <w:rPr>
          <w:color w:val="auto"/>
        </w:rPr>
        <w:t xml:space="preserve"> </w:t>
      </w:r>
      <w:r w:rsidRPr="00433CD8">
        <w:rPr>
          <w:color w:val="auto"/>
        </w:rPr>
        <w:t>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8"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340781">
        <w:rPr>
          <w:color w:val="auto"/>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lastRenderedPageBreak/>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r w:rsidRPr="008215CB">
        <w:rPr>
          <w:color w:val="auto"/>
        </w:rPr>
        <w:t xml:space="preserve">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2"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2"/>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r>
        <w:rPr>
          <w:color w:val="auto"/>
        </w:rPr>
        <w:t>з</w:t>
      </w:r>
      <w:r w:rsidRPr="008215CB">
        <w:rPr>
          <w:color w:val="auto"/>
        </w:rPr>
        <w:t xml:space="preserve">аседания </w:t>
      </w:r>
      <w:r>
        <w:rPr>
          <w:color w:val="auto"/>
        </w:rPr>
        <w:t>к</w:t>
      </w:r>
      <w:r w:rsidRPr="008215CB">
        <w:rPr>
          <w:color w:val="auto"/>
        </w:rPr>
        <w:t xml:space="preserve">оллегии Администрации Президента Республики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Республиканский совет проректоров учреждений высшего образования,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 xml:space="preserve">Республиканском совете </w:t>
      </w:r>
      <w:r w:rsidRPr="00F11B52">
        <w:lastRenderedPageBreak/>
        <w:t>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8215CB">
        <w:rPr>
          <w:color w:val="auto"/>
        </w:rPr>
        <w:t>в УВО вводится штатная единица заместителя руководителя 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8215CB" w:rsidRDefault="00DD65C4" w:rsidP="00340781">
      <w:pPr>
        <w:autoSpaceDE w:val="0"/>
        <w:autoSpaceDN w:val="0"/>
        <w:adjustRightInd w:val="0"/>
        <w:ind w:firstLine="709"/>
        <w:jc w:val="both"/>
        <w:rPr>
          <w:color w:val="auto"/>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изменены нормы расчета штатной численности </w:t>
      </w:r>
      <w:r w:rsidR="009477CA" w:rsidRPr="009477CA">
        <w:rPr>
          <w:rFonts w:eastAsiaTheme="minorEastAsia"/>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w:t>
      </w:r>
      <w:proofErr w:type="spellStart"/>
      <w:r w:rsidRPr="008215CB">
        <w:rPr>
          <w:color w:val="auto"/>
        </w:rPr>
        <w:t>внеучебное</w:t>
      </w:r>
      <w:proofErr w:type="spellEnd"/>
      <w:r w:rsidRPr="008215CB">
        <w:rPr>
          <w:color w:val="auto"/>
        </w:rPr>
        <w:t xml:space="preserve">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 xml:space="preserve">Министерства образования Республики Беларусь от 3 июня </w:t>
      </w:r>
      <w:r w:rsidR="0086159E" w:rsidRPr="00C803C7">
        <w:lastRenderedPageBreak/>
        <w:t>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 xml:space="preserve">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 Данные материалы следует разместить на страницах управлений/отделов по воспитательной работе с молодежью официальных сайтов УВО. </w:t>
      </w:r>
    </w:p>
    <w:p w14:paraId="0719AC1F" w14:textId="76978083"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обучающихся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340781">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педагогов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rPr>
        <w:t xml:space="preserve">от </w:t>
      </w:r>
      <w:r w:rsidR="002F0B88" w:rsidRPr="002F0B88">
        <w:rPr>
          <w:rFonts w:eastAsia="Times New Roman"/>
          <w:color w:val="auto"/>
        </w:rPr>
        <w:t> 22.08.2023</w:t>
      </w:r>
      <w:r w:rsidR="002F0B88">
        <w:rPr>
          <w:rFonts w:eastAsia="Times New Roman"/>
          <w:color w:val="auto"/>
        </w:rPr>
        <w:t xml:space="preserve"> </w:t>
      </w:r>
      <w:r w:rsidR="002F0B88">
        <w:rPr>
          <w:color w:val="auto"/>
          <w:lang w:eastAsia="ru-RU" w:bidi="ru-RU"/>
        </w:rPr>
        <w:t>№</w:t>
      </w:r>
      <w:r w:rsidR="002F0B88" w:rsidRPr="002F0B88">
        <w:rPr>
          <w:rFonts w:eastAsia="Times New Roman"/>
          <w:color w:val="auto"/>
        </w:rPr>
        <w:t xml:space="preserve"> 05-02-16/9512/</w:t>
      </w:r>
      <w:proofErr w:type="spellStart"/>
      <w:r w:rsidR="002F0B88" w:rsidRPr="002F0B88">
        <w:rPr>
          <w:rFonts w:eastAsia="Times New Roman"/>
          <w:color w:val="auto"/>
        </w:rPr>
        <w:t>дс</w:t>
      </w:r>
      <w:proofErr w:type="spellEnd"/>
      <w:r w:rsidR="002F0B88" w:rsidRPr="002F0B88">
        <w:rPr>
          <w:rFonts w:eastAsia="Times New Roman"/>
          <w:color w:val="auto"/>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F55AAA">
        <w:rPr>
          <w:color w:val="auto"/>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F55AAA">
        <w:rPr>
          <w:color w:val="auto"/>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rPr>
        <w:t xml:space="preserve">21.08.2023 </w:t>
      </w:r>
      <w:r w:rsidR="007B1931" w:rsidRPr="00F55AAA">
        <w:t xml:space="preserve">№ </w:t>
      </w:r>
      <w:r w:rsidR="00F55AAA" w:rsidRPr="00F55AAA">
        <w:rPr>
          <w:rFonts w:eastAsia="Times New Roman"/>
          <w:color w:val="auto"/>
        </w:rPr>
        <w:t>05-02-16/9391/</w:t>
      </w:r>
      <w:proofErr w:type="spellStart"/>
      <w:r w:rsidR="00F55AAA" w:rsidRPr="00F55AAA">
        <w:rPr>
          <w:rFonts w:eastAsia="Times New Roman"/>
          <w:color w:val="auto"/>
        </w:rPr>
        <w:t>дс</w:t>
      </w:r>
      <w:proofErr w:type="spellEnd"/>
      <w:r w:rsidR="00F55AAA" w:rsidRPr="00F55AAA">
        <w:rPr>
          <w:rFonts w:eastAsia="Times New Roman"/>
          <w:color w:val="auto"/>
        </w:rPr>
        <w:t>/</w:t>
      </w:r>
      <w:r w:rsidR="00F55AAA">
        <w:rPr>
          <w:rFonts w:eastAsia="Times New Roman"/>
          <w:color w:val="auto"/>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w:t>
      </w:r>
      <w:r w:rsidRPr="000E5995">
        <w:rPr>
          <w:rFonts w:ascii="Times New Roman" w:hAnsi="Times New Roman" w:cs="Times New Roman"/>
          <w:sz w:val="28"/>
          <w:szCs w:val="28"/>
        </w:rPr>
        <w:lastRenderedPageBreak/>
        <w:t xml:space="preserve">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9">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w:t>
      </w:r>
      <w:proofErr w:type="spellStart"/>
      <w:r w:rsidR="00FA0376" w:rsidRPr="00FB6F75">
        <w:rPr>
          <w:color w:val="000000" w:themeColor="text1"/>
        </w:rPr>
        <w:t>Гаспар</w:t>
      </w:r>
      <w:proofErr w:type="spellEnd"/>
      <w:r w:rsidR="00FA0376" w:rsidRPr="00FB6F75">
        <w:rPr>
          <w:color w:val="000000" w:themeColor="text1"/>
        </w:rPr>
        <w:t>»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мессенджерах в сети Интернет учреждений высшего образования </w:t>
      </w:r>
      <w:r w:rsidR="00A11892" w:rsidRPr="00FB6F75">
        <w:t xml:space="preserve">премьеры национального фильма «На другом берегу» (трейлер – </w:t>
      </w:r>
      <w:hyperlink r:id="rId10"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 xml:space="preserve">Идеологическое воспитание тесно связано с формированием информационной культуры обучающихся.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w:t>
      </w:r>
      <w:proofErr w:type="spellStart"/>
      <w:r w:rsidRPr="008215CB">
        <w:rPr>
          <w:color w:val="auto"/>
          <w:lang w:eastAsia="ru-RU" w:bidi="ru-RU"/>
        </w:rPr>
        <w:t>детокса</w:t>
      </w:r>
      <w:proofErr w:type="spellEnd"/>
      <w:r w:rsidRPr="008215CB">
        <w:rPr>
          <w:color w:val="auto"/>
          <w:lang w:eastAsia="ru-RU" w:bidi="ru-RU"/>
        </w:rPr>
        <w:t>»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обучающихся. В начале учебного года необходимо уделить внимание ознакомлению обучающихся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lastRenderedPageBreak/>
        <w:t>Особое значение в идеологическом воспитании имеет формирование у обучающихся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1"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r w:rsidR="00985AC8" w:rsidRPr="00F653F8">
        <w:rPr>
          <w:color w:val="000000"/>
        </w:rPr>
        <w:t>При проведения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2"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3"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парламентов(советов)) при проведении ЕДИ.</w:t>
      </w:r>
    </w:p>
    <w:p w14:paraId="56595822" w14:textId="230D6BB2" w:rsidR="00340781" w:rsidRPr="008215CB" w:rsidRDefault="00340781" w:rsidP="00985AC8">
      <w:pPr>
        <w:ind w:firstLine="709"/>
        <w:jc w:val="both"/>
        <w:rPr>
          <w:color w:val="auto"/>
          <w:lang w:eastAsia="ru-RU" w:bidi="ru-RU"/>
        </w:rPr>
      </w:pPr>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
    <w:p w14:paraId="3C97052A" w14:textId="77777777" w:rsidR="00340781" w:rsidRDefault="00340781" w:rsidP="00340781">
      <w:pPr>
        <w:ind w:firstLine="709"/>
        <w:jc w:val="both"/>
        <w:rPr>
          <w:color w:val="auto"/>
          <w:lang w:eastAsia="ru-RU" w:bidi="ru-RU"/>
        </w:rPr>
      </w:pPr>
      <w:r w:rsidRPr="008215CB">
        <w:rPr>
          <w:color w:val="auto"/>
          <w:lang w:eastAsia="ru-RU" w:bidi="ru-RU"/>
        </w:rPr>
        <w:lastRenderedPageBreak/>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Молодежь.бел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молодёжного центра @</w:t>
      </w:r>
      <w:proofErr w:type="spellStart"/>
      <w:r w:rsidRPr="003844C1">
        <w:rPr>
          <w:color w:val="auto"/>
          <w:lang w:eastAsia="ru-RU" w:bidi="ru-RU"/>
        </w:rPr>
        <w:t>Moladz_by</w:t>
      </w:r>
      <w:proofErr w:type="spellEnd"/>
      <w:r w:rsidRPr="003844C1">
        <w:rPr>
          <w:color w:val="auto"/>
          <w:lang w:eastAsia="ru-RU" w:bidi="ru-RU"/>
        </w:rPr>
        <w:t xml:space="preserve"> молодежный </w:t>
      </w:r>
      <w:proofErr w:type="spellStart"/>
      <w:r w:rsidRPr="003844C1">
        <w:rPr>
          <w:color w:val="auto"/>
          <w:lang w:eastAsia="ru-RU" w:bidi="ru-RU"/>
        </w:rPr>
        <w:t>YouTube</w:t>
      </w:r>
      <w:proofErr w:type="spellEnd"/>
      <w:r w:rsidRPr="003844C1">
        <w:rPr>
          <w:color w:val="auto"/>
          <w:lang w:eastAsia="ru-RU" w:bidi="ru-RU"/>
        </w:rPr>
        <w:t xml:space="preserve"> канал «ON!». Привлекать к взаимодействию </w:t>
      </w:r>
      <w:proofErr w:type="spellStart"/>
      <w:r w:rsidRPr="003844C1">
        <w:rPr>
          <w:color w:val="auto"/>
          <w:lang w:eastAsia="ru-RU" w:bidi="ru-RU"/>
        </w:rPr>
        <w:t>медиацентры</w:t>
      </w:r>
      <w:proofErr w:type="spellEnd"/>
      <w:r w:rsidRPr="003844C1">
        <w:rPr>
          <w:color w:val="auto"/>
          <w:lang w:eastAsia="ru-RU" w:bidi="ru-RU"/>
        </w:rPr>
        <w:t xml:space="preserve">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xml:space="preserve">– мероприятий, направленных на пропаганду достижений устойчивого развития страны, круглых столов, диалоговых площадок, </w:t>
      </w:r>
      <w:r w:rsidRPr="00340781">
        <w:rPr>
          <w:color w:val="auto"/>
        </w:rPr>
        <w:lastRenderedPageBreak/>
        <w:t>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В 2023/2024 учебном году УВО при планировании необходимо определить приоритетными проекты и мероприятия гражданской и патриотической направленности. Принять меры по внедрению новых, отвечающих современным требованиям форм и методов работы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архивных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4"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 традициях, которые объединяют белорусов и россиян. Книга размещена на сайте «</w:t>
      </w:r>
      <w:proofErr w:type="spellStart"/>
      <w:r w:rsidRPr="00340781">
        <w:rPr>
          <w:rFonts w:eastAsiaTheme="minorHAnsi"/>
          <w:szCs w:val="28"/>
          <w:lang w:eastAsia="en-US"/>
        </w:rPr>
        <w:t>Молодежь.бел</w:t>
      </w:r>
      <w:proofErr w:type="spellEnd"/>
      <w:r w:rsidRPr="00340781">
        <w:rPr>
          <w:rFonts w:eastAsiaTheme="minorHAnsi"/>
          <w:szCs w:val="28"/>
          <w:lang w:eastAsia="en-US"/>
        </w:rPr>
        <w:t xml:space="preserve">» по ссылке: </w:t>
      </w:r>
      <w:hyperlink r:id="rId15"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 xml:space="preserve">нальное </w:t>
      </w:r>
      <w:r w:rsidRPr="00340781">
        <w:rPr>
          <w:color w:val="auto"/>
        </w:rPr>
        <w:lastRenderedPageBreak/>
        <w:t>аген</w:t>
      </w:r>
      <w:r w:rsidR="00DF10F1">
        <w:rPr>
          <w:color w:val="auto"/>
        </w:rPr>
        <w:t>т</w:t>
      </w:r>
      <w:r w:rsidRPr="00340781">
        <w:rPr>
          <w:color w:val="auto"/>
        </w:rPr>
        <w:t xml:space="preserve">ство по туризму, военно-патриотической направленности» </w:t>
      </w:r>
      <w:hyperlink r:id="rId16" w:history="1">
        <w:r w:rsidRPr="00340781">
          <w:rPr>
            <w:rStyle w:val="a5"/>
            <w:color w:val="auto"/>
          </w:rPr>
          <w:t>https://nihe.by/index.php/ru/normativnoe-soprovozhdenie</w:t>
        </w:r>
      </w:hyperlink>
      <w:r w:rsidRPr="00340781">
        <w:rPr>
          <w:color w:val="auto"/>
        </w:rPr>
        <w:t xml:space="preserve"> (раздел 10. «Другое»).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Электронная версия сборника </w:t>
      </w:r>
      <w:hyperlink r:id="rId17" w:history="1">
        <w:r w:rsidRPr="00340781">
          <w:rPr>
            <w:color w:val="auto"/>
          </w:rPr>
          <w:t>https://www.belarustourism.by/ekskursovodam-i-gidam/-marketingovye-issledovaniya/</w:t>
        </w:r>
      </w:hyperlink>
      <w:r w:rsidRPr="00340781">
        <w:rPr>
          <w:color w:val="auto"/>
        </w:rPr>
        <w:t>).</w:t>
      </w:r>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музее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w:t>
      </w:r>
      <w:r w:rsidRPr="00340781">
        <w:rPr>
          <w:color w:val="auto"/>
          <w:lang w:eastAsia="ru-RU" w:bidi="ru-RU"/>
        </w:rPr>
        <w:lastRenderedPageBreak/>
        <w:t xml:space="preserve">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w:t>
      </w:r>
      <w:proofErr w:type="spellStart"/>
      <w:r w:rsidRPr="00340781">
        <w:rPr>
          <w:color w:val="auto"/>
          <w:lang w:eastAsia="ru-RU" w:bidi="ru-RU"/>
        </w:rPr>
        <w:t>квест</w:t>
      </w:r>
      <w:proofErr w:type="spellEnd"/>
      <w:r w:rsidRPr="00340781">
        <w:rPr>
          <w:color w:val="auto"/>
          <w:lang w:eastAsia="ru-RU" w:bidi="ru-RU"/>
        </w:rPr>
        <w:t xml:space="preserve">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 xml:space="preserve">-правовой вернисаж «ТРИ «Д» – Думай. Действуй. 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организовать </w:t>
      </w:r>
      <w:r w:rsidR="00340781" w:rsidRPr="00340781">
        <w:rPr>
          <w:rFonts w:ascii="Times New Roman" w:hAnsi="Times New Roman" w:cs="Times New Roman"/>
          <w:sz w:val="28"/>
          <w:szCs w:val="28"/>
          <w:lang w:bidi="ru-RU"/>
        </w:rPr>
        <w:lastRenderedPageBreak/>
        <w:t>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xml:space="preserve">»;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xml:space="preserve">»; международном фестивале хоровой музыки «Великое искусство вдохновлять»; республиканском </w:t>
      </w:r>
      <w:r w:rsidRPr="00340781">
        <w:rPr>
          <w:rFonts w:eastAsia="Times New Roman"/>
          <w:color w:val="auto"/>
          <w:lang w:eastAsia="ru-RU" w:bidi="ru-RU"/>
        </w:rPr>
        <w:lastRenderedPageBreak/>
        <w:t>конкурсе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
    <w:p w14:paraId="2A271EAF"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w:t>
      </w:r>
      <w:proofErr w:type="spellStart"/>
      <w:r w:rsidRPr="00340781">
        <w:rPr>
          <w:rFonts w:eastAsia="Times New Roman"/>
          <w:color w:val="auto"/>
          <w:lang w:eastAsia="ru-RU" w:bidi="ru-RU"/>
        </w:rPr>
        <w:t>внеучебное</w:t>
      </w:r>
      <w:proofErr w:type="spellEnd"/>
      <w:r w:rsidRPr="00340781">
        <w:rPr>
          <w:rFonts w:eastAsia="Times New Roman"/>
          <w:color w:val="auto"/>
          <w:lang w:eastAsia="ru-RU" w:bidi="ru-RU"/>
        </w:rPr>
        <w:t xml:space="preserve">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В настоящее время деятельность педагогов-психологов и педагогов социальных в УВО закреплена и имеет полноценную нормативную базу. 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w:t>
      </w:r>
      <w:r w:rsidR="00431062" w:rsidRPr="002F23E2">
        <w:rPr>
          <w:color w:val="000000" w:themeColor="text1"/>
          <w:shd w:val="clear" w:color="auto" w:fill="FFFFFF"/>
        </w:rPr>
        <w:lastRenderedPageBreak/>
        <w:t xml:space="preserve">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Важным направлением деятельности СППС в УВО является воспитание психологической культуры обучающихся,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xml:space="preserve">, </w:t>
      </w:r>
      <w:proofErr w:type="spellStart"/>
      <w:r w:rsidRPr="00340781">
        <w:rPr>
          <w:color w:val="auto"/>
        </w:rPr>
        <w:t>вебинары</w:t>
      </w:r>
      <w:proofErr w:type="spellEnd"/>
      <w:r w:rsidRPr="00340781">
        <w:rPr>
          <w:color w:val="auto"/>
        </w:rPr>
        <w:t>,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постоянно действующих тематических рубрик профилактической направленности: «Разговор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М.Танка»;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 xml:space="preserve">Необходимо обучать студентов использованию приемов </w:t>
      </w:r>
      <w:r w:rsidRPr="00340781">
        <w:rPr>
          <w:rStyle w:val="h-normal"/>
          <w:sz w:val="28"/>
          <w:szCs w:val="28"/>
        </w:rPr>
        <w:lastRenderedPageBreak/>
        <w:t>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 xml:space="preserve">Специалистам СППС необходимо сконцентрировать внимание на своевременном выявлении обучающихся с явными признаками </w:t>
      </w:r>
      <w:proofErr w:type="spellStart"/>
      <w:r w:rsidRPr="00340781">
        <w:rPr>
          <w:color w:val="auto"/>
        </w:rPr>
        <w:t>дезадаптации</w:t>
      </w:r>
      <w:proofErr w:type="spellEnd"/>
      <w:r w:rsidRPr="00340781">
        <w:rPr>
          <w:color w:val="auto"/>
        </w:rPr>
        <w:t>,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w:t>
      </w:r>
      <w:r w:rsidRPr="00340781">
        <w:rPr>
          <w:rFonts w:eastAsia="Calibri"/>
          <w:color w:val="auto"/>
          <w:lang w:eastAsia="ru-RU"/>
        </w:rPr>
        <w:lastRenderedPageBreak/>
        <w:t xml:space="preserve">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w:t>
      </w:r>
      <w:proofErr w:type="spellStart"/>
      <w:r w:rsidRPr="00340781">
        <w:rPr>
          <w:rStyle w:val="h-normal"/>
          <w:sz w:val="28"/>
          <w:szCs w:val="28"/>
        </w:rPr>
        <w:t>стримов</w:t>
      </w:r>
      <w:proofErr w:type="spellEnd"/>
      <w:r w:rsidRPr="00340781">
        <w:rPr>
          <w:rStyle w:val="h-normal"/>
          <w:sz w:val="28"/>
          <w:szCs w:val="28"/>
        </w:rPr>
        <w:t xml:space="preserve">, тренингов и </w:t>
      </w:r>
      <w:proofErr w:type="spellStart"/>
      <w:r w:rsidRPr="00340781">
        <w:rPr>
          <w:rStyle w:val="h-normal"/>
          <w:sz w:val="28"/>
          <w:szCs w:val="28"/>
        </w:rPr>
        <w:t>флешмобов</w:t>
      </w:r>
      <w:proofErr w:type="spellEnd"/>
      <w:r w:rsidRPr="00340781">
        <w:rPr>
          <w:rStyle w:val="h-normal"/>
          <w:sz w:val="28"/>
          <w:szCs w:val="28"/>
        </w:rPr>
        <w:t>, разработку и реализацию проектов, создание видеороликов, постеров-</w:t>
      </w:r>
      <w:proofErr w:type="spellStart"/>
      <w:r w:rsidRPr="00340781">
        <w:rPr>
          <w:rStyle w:val="h-normal"/>
          <w:sz w:val="28"/>
          <w:szCs w:val="28"/>
        </w:rPr>
        <w:t>мотиваторов</w:t>
      </w:r>
      <w:proofErr w:type="spellEnd"/>
      <w:r w:rsidRPr="00340781">
        <w:rPr>
          <w:rStyle w:val="h-normal"/>
          <w:sz w:val="28"/>
          <w:szCs w:val="28"/>
        </w:rPr>
        <w:t xml:space="preserve">,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w:t>
      </w:r>
      <w:proofErr w:type="spellStart"/>
      <w:r w:rsidRPr="00340781">
        <w:rPr>
          <w:rStyle w:val="h-normal"/>
          <w:sz w:val="28"/>
          <w:szCs w:val="28"/>
        </w:rPr>
        <w:t>Паралимпийское</w:t>
      </w:r>
      <w:proofErr w:type="spellEnd"/>
      <w:r w:rsidRPr="00340781">
        <w:rPr>
          <w:rStyle w:val="h-normal"/>
          <w:sz w:val="28"/>
          <w:szCs w:val="28"/>
        </w:rPr>
        <w:t xml:space="preserve">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340781">
        <w:rPr>
          <w:b/>
          <w:i/>
          <w:color w:val="auto"/>
        </w:rPr>
        <w:t xml:space="preserve">5.7. Воспитание, направленное на формирование у обучающихся навыков здорового образа жизни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xml:space="preserve">» среды (свободного от </w:t>
      </w:r>
      <w:proofErr w:type="spellStart"/>
      <w:r w:rsidRPr="00340781">
        <w:rPr>
          <w:color w:val="auto"/>
        </w:rPr>
        <w:t>психоактивных</w:t>
      </w:r>
      <w:proofErr w:type="spellEnd"/>
      <w:r w:rsidRPr="00340781">
        <w:rPr>
          <w:color w:val="auto"/>
        </w:rPr>
        <w:t xml:space="preserve">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rPr>
      </w:pPr>
      <w:r w:rsidRPr="00340781">
        <w:rPr>
          <w:color w:val="auto"/>
        </w:rPr>
        <w:t xml:space="preserve">С целью профилактики зависимости, развития культуры здорового образа жизни обучающихся, выработки защитных барьеров к употреблению </w:t>
      </w:r>
      <w:proofErr w:type="spellStart"/>
      <w:r w:rsidRPr="00340781">
        <w:rPr>
          <w:color w:val="auto"/>
        </w:rPr>
        <w:t>психоактивных</w:t>
      </w:r>
      <w:proofErr w:type="spellEnd"/>
      <w:r w:rsidRPr="00340781">
        <w:rPr>
          <w:color w:val="auto"/>
        </w:rPr>
        <w:t xml:space="preserve">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обучающимися. Особое внимание следует уделить обучающимся,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w:t>
      </w:r>
      <w:proofErr w:type="spellStart"/>
      <w:r w:rsidRPr="00340781">
        <w:rPr>
          <w:color w:val="auto"/>
        </w:rPr>
        <w:t>квесте</w:t>
      </w:r>
      <w:proofErr w:type="spellEnd"/>
      <w:r w:rsidRPr="00340781">
        <w:rPr>
          <w:color w:val="auto"/>
        </w:rPr>
        <w:t xml:space="preserve">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 xml:space="preserve">Нет </w:t>
      </w:r>
      <w:r w:rsidRPr="00340781">
        <w:rPr>
          <w:color w:val="auto"/>
        </w:rPr>
        <w:lastRenderedPageBreak/>
        <w:t>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 xml:space="preserve">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 завтра!»; образовательных акциях по профилактике табакокурения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 xml:space="preserve">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w:t>
      </w:r>
      <w:proofErr w:type="spellStart"/>
      <w:r w:rsidRPr="00340781">
        <w:rPr>
          <w:color w:val="auto"/>
        </w:rPr>
        <w:t>родительства</w:t>
      </w:r>
      <w:proofErr w:type="spellEnd"/>
      <w:r w:rsidRPr="00340781">
        <w:rPr>
          <w:color w:val="auto"/>
        </w:rPr>
        <w:t>,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w:t>
      </w:r>
      <w:proofErr w:type="spellStart"/>
      <w:r w:rsidRPr="00340781">
        <w:rPr>
          <w:color w:val="auto"/>
        </w:rPr>
        <w:t>вебинаров</w:t>
      </w:r>
      <w:proofErr w:type="spellEnd"/>
      <w:r w:rsidRPr="00340781">
        <w:rPr>
          <w:color w:val="auto"/>
        </w:rPr>
        <w:t xml:space="preserve">, конкурсов проектов и др. Включить в планы работы обсуждение вопросов женского здоровья, культуры семейных отношений, проблем молодой семьи, безопасного материнства, гендерного равенства на информационных и </w:t>
      </w:r>
      <w:r w:rsidRPr="00340781">
        <w:rPr>
          <w:color w:val="auto"/>
        </w:rPr>
        <w:lastRenderedPageBreak/>
        <w:t>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освещать вопросы брачно-семейных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 xml:space="preserve">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w:t>
      </w:r>
      <w:proofErr w:type="spellStart"/>
      <w:r w:rsidR="00340781" w:rsidRPr="00340781">
        <w:rPr>
          <w:color w:val="auto"/>
        </w:rPr>
        <w:t>соцсетях</w:t>
      </w:r>
      <w:proofErr w:type="spellEnd"/>
      <w:r w:rsidR="00340781" w:rsidRPr="00340781">
        <w:rPr>
          <w:color w:val="auto"/>
        </w:rPr>
        <w:t xml:space="preserve">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340781">
        <w:rPr>
          <w:b/>
          <w:i/>
          <w:color w:val="auto"/>
        </w:rPr>
        <w:t xml:space="preserve">5.9. Трудовое и профессиональное воспитание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w:t>
      </w:r>
      <w:r w:rsidRPr="00340781">
        <w:rPr>
          <w:rFonts w:eastAsiaTheme="minorHAnsi"/>
          <w:szCs w:val="28"/>
          <w:lang w:eastAsia="en-US"/>
        </w:rPr>
        <w:lastRenderedPageBreak/>
        <w:t xml:space="preserve">от учебы и работы время используются различные формы трудового воспитания как в учебное, так и </w:t>
      </w:r>
      <w:proofErr w:type="spellStart"/>
      <w:r w:rsidRPr="00340781">
        <w:rPr>
          <w:rFonts w:eastAsiaTheme="minorHAnsi"/>
          <w:szCs w:val="28"/>
          <w:lang w:eastAsia="en-US"/>
        </w:rPr>
        <w:t>внеучебное</w:t>
      </w:r>
      <w:proofErr w:type="spellEnd"/>
      <w:r w:rsidRPr="00340781">
        <w:rPr>
          <w:rFonts w:eastAsiaTheme="minorHAnsi"/>
          <w:szCs w:val="28"/>
          <w:lang w:eastAsia="en-US"/>
        </w:rPr>
        <w:t xml:space="preserve">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w:t>
      </w:r>
      <w:proofErr w:type="spellStart"/>
      <w:r w:rsidRPr="00340781">
        <w:rPr>
          <w:rFonts w:ascii="Times New Roman" w:eastAsiaTheme="minorHAnsi" w:hAnsi="Times New Roman" w:cs="Times New Roman"/>
          <w:sz w:val="28"/>
          <w:szCs w:val="28"/>
        </w:rPr>
        <w:t>студотряд</w:t>
      </w:r>
      <w:proofErr w:type="spellEnd"/>
      <w:r w:rsidRPr="00340781">
        <w:rPr>
          <w:rFonts w:ascii="Times New Roman" w:eastAsiaTheme="minorHAnsi" w:hAnsi="Times New Roman" w:cs="Times New Roman"/>
          <w:sz w:val="28"/>
          <w:szCs w:val="28"/>
        </w:rPr>
        <w:t>»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в состав студенческих отрядов для работы в период с сентября по май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Рекомендовано запланировать участие в трудовых проектах международного значения отрядов Союзного государства – «Атлант», «Автозаводец», «Тракторостроитель», «</w:t>
      </w:r>
      <w:proofErr w:type="spellStart"/>
      <w:r w:rsidRPr="00340781">
        <w:rPr>
          <w:rFonts w:ascii="Times New Roman" w:eastAsiaTheme="minorHAnsi" w:hAnsi="Times New Roman" w:cs="Times New Roman"/>
          <w:sz w:val="28"/>
          <w:szCs w:val="28"/>
        </w:rPr>
        <w:t>Гомсельмаш</w:t>
      </w:r>
      <w:proofErr w:type="spellEnd"/>
      <w:r w:rsidRPr="00340781">
        <w:rPr>
          <w:rFonts w:ascii="Times New Roman" w:eastAsiaTheme="minorHAnsi" w:hAnsi="Times New Roman" w:cs="Times New Roman"/>
          <w:sz w:val="28"/>
          <w:szCs w:val="28"/>
        </w:rPr>
        <w:t xml:space="preserve">», «Космодром», «Волна», «Орленок» и др. Принять участие в совместных проектах общественного объединения «Белорусский республиканский союз </w:t>
      </w:r>
      <w:r w:rsidRPr="00340781">
        <w:rPr>
          <w:rFonts w:ascii="Times New Roman" w:eastAsiaTheme="minorHAnsi" w:hAnsi="Times New Roman" w:cs="Times New Roman"/>
          <w:sz w:val="28"/>
          <w:szCs w:val="28"/>
        </w:rPr>
        <w:lastRenderedPageBreak/>
        <w:t xml:space="preserve">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4C6ED6">
        <w:rPr>
          <w:rFonts w:ascii="Times New Roman" w:eastAsiaTheme="minorHAnsi" w:hAnsi="Times New Roman" w:cs="Times New Roman"/>
          <w:sz w:val="28"/>
          <w:szCs w:val="28"/>
        </w:rPr>
        <w:t xml:space="preserve">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w:t>
      </w:r>
      <w:proofErr w:type="spellStart"/>
      <w:r w:rsidRPr="00340781">
        <w:rPr>
          <w:rFonts w:eastAsiaTheme="minorHAnsi"/>
          <w:sz w:val="28"/>
          <w:szCs w:val="28"/>
          <w:lang w:eastAsia="en-US"/>
        </w:rPr>
        <w:t>флаеры</w:t>
      </w:r>
      <w:proofErr w:type="spellEnd"/>
      <w:r w:rsidRPr="00340781">
        <w:rPr>
          <w:rFonts w:eastAsiaTheme="minorHAnsi"/>
          <w:sz w:val="28"/>
          <w:szCs w:val="28"/>
          <w:lang w:eastAsia="en-US"/>
        </w:rPr>
        <w:t xml:space="preserve">,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w:t>
      </w:r>
      <w:r w:rsidRPr="00340781">
        <w:rPr>
          <w:rFonts w:ascii="Times New Roman" w:eastAsiaTheme="minorHAnsi" w:hAnsi="Times New Roman" w:cs="Times New Roman"/>
          <w:sz w:val="28"/>
          <w:szCs w:val="28"/>
        </w:rPr>
        <w:lastRenderedPageBreak/>
        <w:t xml:space="preserve">вузов в </w:t>
      </w:r>
      <w:proofErr w:type="spellStart"/>
      <w:r w:rsidRPr="00340781">
        <w:rPr>
          <w:rFonts w:ascii="Times New Roman" w:eastAsiaTheme="minorHAnsi" w:hAnsi="Times New Roman" w:cs="Times New Roman"/>
          <w:sz w:val="28"/>
          <w:szCs w:val="28"/>
        </w:rPr>
        <w:t>профориентационную</w:t>
      </w:r>
      <w:proofErr w:type="spellEnd"/>
      <w:r w:rsidRPr="00340781">
        <w:rPr>
          <w:rFonts w:ascii="Times New Roman" w:eastAsiaTheme="minorHAnsi" w:hAnsi="Times New Roman" w:cs="Times New Roman"/>
          <w:sz w:val="28"/>
          <w:szCs w:val="28"/>
        </w:rPr>
        <w:t xml:space="preserve"> работу со старшеклассниками посредством реализации методики «равный обучает равного» обеспечить реализацию основных направлений Концепции развития профессиональной ориентации молодежи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
    <w:p w14:paraId="1BA3D4C5" w14:textId="77777777" w:rsidR="00340781" w:rsidRPr="00340781" w:rsidRDefault="00340781" w:rsidP="00340781">
      <w:pPr>
        <w:ind w:firstLine="709"/>
        <w:jc w:val="both"/>
        <w:rPr>
          <w:b/>
          <w:i/>
          <w:color w:val="auto"/>
        </w:rPr>
      </w:pPr>
      <w:r w:rsidRPr="00340781">
        <w:rPr>
          <w:b/>
          <w:i/>
          <w:color w:val="auto"/>
        </w:rPr>
        <w:t>5.10. Воспитание, направленное на формирование у обучающихся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w:t>
      </w:r>
      <w:proofErr w:type="spellStart"/>
      <w:r w:rsidRPr="00340781">
        <w:rPr>
          <w:color w:val="auto"/>
        </w:rPr>
        <w:t>стартапов</w:t>
      </w:r>
      <w:proofErr w:type="spellEnd"/>
      <w:r w:rsidRPr="00340781">
        <w:rPr>
          <w:color w:val="auto"/>
        </w:rPr>
        <w:t xml:space="preserve">, волонтерских акций по развитию осознанного потребления и пользования ресурсами и др. </w:t>
      </w:r>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xml:space="preserve">», а также в конкурсе </w:t>
      </w:r>
      <w:proofErr w:type="spellStart"/>
      <w:r w:rsidRPr="001561E7">
        <w:rPr>
          <w:color w:val="auto"/>
        </w:rPr>
        <w:t>стартап</w:t>
      </w:r>
      <w:proofErr w:type="spellEnd"/>
      <w:r w:rsidRPr="001561E7">
        <w:rPr>
          <w:color w:val="auto"/>
        </w:rPr>
        <w:t>-проектов по альтернативной энергетике.</w:t>
      </w:r>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lastRenderedPageBreak/>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Одной из приоритетных проблем на сегодняшний день является противодействие незаконному обороту наркотиков. 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w:t>
      </w:r>
      <w:proofErr w:type="spellStart"/>
      <w:r w:rsidRPr="00340781">
        <w:rPr>
          <w:rStyle w:val="4"/>
          <w:rFonts w:eastAsiaTheme="minorHAnsi"/>
          <w:i w:val="0"/>
          <w:iCs w:val="0"/>
          <w:color w:val="auto"/>
          <w:sz w:val="28"/>
          <w:szCs w:val="28"/>
        </w:rPr>
        <w:t>психоактивных</w:t>
      </w:r>
      <w:proofErr w:type="spellEnd"/>
      <w:r w:rsidRPr="00340781">
        <w:rPr>
          <w:rStyle w:val="4"/>
          <w:rFonts w:eastAsiaTheme="minorHAnsi"/>
          <w:i w:val="0"/>
          <w:iCs w:val="0"/>
          <w:color w:val="auto"/>
          <w:sz w:val="28"/>
          <w:szCs w:val="28"/>
        </w:rPr>
        <w:t xml:space="preserve"> веществ среди обучающихся, противодействия вовлечению их в совершение </w:t>
      </w:r>
      <w:proofErr w:type="spellStart"/>
      <w:r w:rsidRPr="00340781">
        <w:rPr>
          <w:rStyle w:val="4"/>
          <w:rFonts w:eastAsiaTheme="minorHAnsi"/>
          <w:i w:val="0"/>
          <w:iCs w:val="0"/>
          <w:color w:val="auto"/>
          <w:sz w:val="28"/>
          <w:szCs w:val="28"/>
        </w:rPr>
        <w:t>наркопреступлений</w:t>
      </w:r>
      <w:proofErr w:type="spellEnd"/>
      <w:r w:rsidRPr="00340781">
        <w:rPr>
          <w:rStyle w:val="4"/>
          <w:rFonts w:eastAsiaTheme="minorHAnsi"/>
          <w:i w:val="0"/>
          <w:iCs w:val="0"/>
          <w:color w:val="auto"/>
          <w:sz w:val="28"/>
          <w:szCs w:val="28"/>
        </w:rPr>
        <w:t xml:space="preserve"> с учетом </w:t>
      </w:r>
      <w:r w:rsidRPr="00340781">
        <w:rPr>
          <w:color w:val="auto"/>
          <w:lang w:eastAsia="ru-RU" w:bidi="ru-RU"/>
        </w:rPr>
        <w:t xml:space="preserve">Информационной стратегии по профилактике </w:t>
      </w:r>
      <w:proofErr w:type="spellStart"/>
      <w:r w:rsidRPr="00340781">
        <w:rPr>
          <w:color w:val="auto"/>
          <w:lang w:eastAsia="ru-RU" w:bidi="ru-RU"/>
        </w:rPr>
        <w:t>наркопотребления</w:t>
      </w:r>
      <w:proofErr w:type="spellEnd"/>
      <w:r w:rsidRPr="00340781">
        <w:rPr>
          <w:color w:val="auto"/>
          <w:lang w:eastAsia="ru-RU" w:bidi="ru-RU"/>
        </w:rPr>
        <w:t xml:space="preserve">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18"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r w:rsidRPr="00340781">
        <w:rPr>
          <w:color w:val="auto"/>
          <w:lang w:val="en-US" w:eastAsia="ru-RU" w:bidi="ru-RU"/>
        </w:rPr>
        <w:t>GU</w:t>
      </w:r>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 xml:space="preserve">Несмотря на наблюдающуюся тенденцию снижения </w:t>
      </w:r>
      <w:proofErr w:type="spellStart"/>
      <w:r w:rsidRPr="004367DA">
        <w:t>наркопреступлений</w:t>
      </w:r>
      <w:proofErr w:type="spellEnd"/>
      <w:r w:rsidRPr="004367DA">
        <w:t>,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 xml:space="preserve">Следует констатировать тот факт, что </w:t>
      </w:r>
      <w:proofErr w:type="spellStart"/>
      <w:r w:rsidRPr="004367DA">
        <w:t>наркомагазины</w:t>
      </w:r>
      <w:proofErr w:type="spellEnd"/>
      <w:r w:rsidRPr="004367DA">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 xml:space="preserve">В последнее время участились случаи выявления сотрудниками милиции информации или рекламы </w:t>
      </w:r>
      <w:proofErr w:type="spellStart"/>
      <w:r w:rsidRPr="004367DA">
        <w:t>наркомагазинов</w:t>
      </w:r>
      <w:proofErr w:type="spellEnd"/>
      <w:r w:rsidRPr="004367DA">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Увидев указанную информацию, обучающиеся могут ее использовать для участия в незаконном обороте наркотиков.</w:t>
      </w:r>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w:t>
      </w:r>
      <w:proofErr w:type="spellStart"/>
      <w:r w:rsidRPr="004367DA">
        <w:t>наркомагазинов</w:t>
      </w:r>
      <w:proofErr w:type="spellEnd"/>
      <w:r w:rsidRPr="004367DA">
        <w:t xml:space="preserve"> необходимо довести данную </w:t>
      </w:r>
      <w:r w:rsidRPr="004367DA">
        <w:lastRenderedPageBreak/>
        <w:t xml:space="preserve">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 xml:space="preserve">вовлечения обучающихся в </w:t>
      </w:r>
      <w:proofErr w:type="spellStart"/>
      <w:r w:rsidR="00EE0FB2">
        <w:rPr>
          <w:color w:val="auto"/>
          <w:lang w:eastAsia="ru-RU" w:bidi="ru-RU"/>
        </w:rPr>
        <w:t>наркооборот</w:t>
      </w:r>
      <w:proofErr w:type="spellEnd"/>
      <w:r w:rsidR="00EE0FB2">
        <w:rPr>
          <w:color w:val="auto"/>
          <w:lang w:eastAsia="ru-RU" w:bidi="ru-RU"/>
        </w:rPr>
        <w:t xml:space="preserve"> и потребление </w:t>
      </w:r>
      <w:proofErr w:type="spellStart"/>
      <w:r w:rsidR="00EE0FB2">
        <w:rPr>
          <w:color w:val="auto"/>
          <w:lang w:eastAsia="ru-RU" w:bidi="ru-RU"/>
        </w:rPr>
        <w:t>психоактивных</w:t>
      </w:r>
      <w:proofErr w:type="spellEnd"/>
      <w:r w:rsidR="00EE0FB2">
        <w:rPr>
          <w:color w:val="auto"/>
          <w:lang w:eastAsia="ru-RU" w:bidi="ru-RU"/>
        </w:rPr>
        <w:t xml:space="preserve"> веществ</w:t>
      </w:r>
      <w:r w:rsidRPr="00A165E6">
        <w:rPr>
          <w:color w:val="auto"/>
          <w:lang w:eastAsia="ru-RU" w:bidi="ru-RU"/>
        </w:rPr>
        <w:t xml:space="preserve"> среди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xml:space="preserve">,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w:t>
      </w:r>
      <w:proofErr w:type="spellStart"/>
      <w:r w:rsidR="00985AC8" w:rsidRPr="00081B47">
        <w:rPr>
          <w:rFonts w:ascii="Times New Roman" w:eastAsiaTheme="minorHAnsi" w:hAnsi="Times New Roman" w:cs="Times New Roman"/>
          <w:sz w:val="28"/>
          <w:szCs w:val="28"/>
          <w:lang w:eastAsia="ru-RU" w:bidi="ru-RU"/>
        </w:rPr>
        <w:t>тренинговые</w:t>
      </w:r>
      <w:proofErr w:type="spellEnd"/>
      <w:r w:rsidR="00985AC8" w:rsidRPr="00081B47">
        <w:rPr>
          <w:rFonts w:ascii="Times New Roman" w:eastAsiaTheme="minorHAnsi" w:hAnsi="Times New Roman" w:cs="Times New Roman"/>
          <w:sz w:val="28"/>
          <w:szCs w:val="28"/>
          <w:lang w:eastAsia="ru-RU" w:bidi="ru-RU"/>
        </w:rPr>
        <w:t xml:space="preserve">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lastRenderedPageBreak/>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w:t>
      </w:r>
      <w:proofErr w:type="spellStart"/>
      <w:r w:rsidRPr="00340781">
        <w:rPr>
          <w:rFonts w:ascii="Times New Roman" w:eastAsiaTheme="minorHAnsi" w:hAnsi="Times New Roman" w:cs="Times New Roman"/>
          <w:sz w:val="28"/>
          <w:szCs w:val="28"/>
          <w:lang w:eastAsia="ru-RU" w:bidi="ru-RU"/>
        </w:rPr>
        <w:t>мотиваторов</w:t>
      </w:r>
      <w:proofErr w:type="spellEnd"/>
      <w:r w:rsidRPr="00340781">
        <w:rPr>
          <w:rFonts w:ascii="Times New Roman" w:eastAsiaTheme="minorHAnsi" w:hAnsi="Times New Roman" w:cs="Times New Roman"/>
          <w:sz w:val="28"/>
          <w:szCs w:val="28"/>
          <w:lang w:eastAsia="ru-RU" w:bidi="ru-RU"/>
        </w:rPr>
        <w:t>,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обучающихся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на работу со студентами из числа иностранных граждан при взаимодействии с посольствами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w:t>
      </w:r>
      <w:r w:rsidRPr="00340781">
        <w:rPr>
          <w:color w:val="auto"/>
        </w:rPr>
        <w:lastRenderedPageBreak/>
        <w:t xml:space="preserve">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w:t>
      </w:r>
      <w:proofErr w:type="spellStart"/>
      <w:r w:rsidRPr="00340781">
        <w:rPr>
          <w:color w:val="auto"/>
        </w:rPr>
        <w:t>челленджи</w:t>
      </w:r>
      <w:proofErr w:type="spellEnd"/>
      <w:r w:rsidRPr="00340781">
        <w:rPr>
          <w:color w:val="auto"/>
        </w:rPr>
        <w:t xml:space="preserve">, </w:t>
      </w:r>
      <w:proofErr w:type="spellStart"/>
      <w:r w:rsidRPr="00340781">
        <w:rPr>
          <w:color w:val="auto"/>
        </w:rPr>
        <w:t>квесты</w:t>
      </w:r>
      <w:proofErr w:type="spellEnd"/>
      <w:r w:rsidRPr="00340781">
        <w:rPr>
          <w:color w:val="auto"/>
        </w:rPr>
        <w:t xml:space="preserve">, фестивали, пресс-клубы,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w:t>
      </w:r>
      <w:proofErr w:type="spellStart"/>
      <w:r w:rsidRPr="00340781">
        <w:rPr>
          <w:color w:val="auto"/>
        </w:rPr>
        <w:t>родительство</w:t>
      </w:r>
      <w:proofErr w:type="spellEnd"/>
      <w:r w:rsidRPr="00340781">
        <w:rPr>
          <w:color w:val="auto"/>
        </w:rPr>
        <w:t xml:space="preserve">»;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цикла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 xml:space="preserve">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w:t>
      </w:r>
      <w:proofErr w:type="gramStart"/>
      <w:r w:rsidRPr="00340781">
        <w:rPr>
          <w:color w:val="auto"/>
        </w:rPr>
        <w:t>экстремизму(</w:t>
      </w:r>
      <w:proofErr w:type="gramEnd"/>
      <w:r w:rsidRPr="00340781">
        <w:rPr>
          <w:color w:val="auto"/>
        </w:rPr>
        <w:t xml:space="preserve">акции, образовательные </w:t>
      </w:r>
      <w:proofErr w:type="spellStart"/>
      <w:r w:rsidRPr="00340781">
        <w:rPr>
          <w:color w:val="auto"/>
        </w:rPr>
        <w:t>квизы</w:t>
      </w:r>
      <w:proofErr w:type="spellEnd"/>
      <w:r w:rsidRPr="00340781">
        <w:rPr>
          <w:color w:val="auto"/>
        </w:rPr>
        <w:t>,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ко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внеучебной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w:t>
      </w:r>
      <w:r w:rsidRPr="00340781">
        <w:rPr>
          <w:rFonts w:eastAsiaTheme="minorHAnsi"/>
          <w:szCs w:val="28"/>
          <w:lang w:eastAsia="en-US"/>
        </w:rPr>
        <w:lastRenderedPageBreak/>
        <w:t>расширить круг охваченных теми или иными мероприятиями иностранных обучающихся.</w:t>
      </w:r>
    </w:p>
    <w:p w14:paraId="44D43630" w14:textId="77777777"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самоуправления на всех уровнях студентов из числа иностранных граждан: учебная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 xml:space="preserve">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w:t>
      </w:r>
      <w:proofErr w:type="spellStart"/>
      <w:r w:rsidRPr="00340781">
        <w:rPr>
          <w:color w:val="auto"/>
        </w:rPr>
        <w:t>интенсивы</w:t>
      </w:r>
      <w:proofErr w:type="spellEnd"/>
      <w:r w:rsidRPr="00340781">
        <w:rPr>
          <w:color w:val="auto"/>
        </w:rPr>
        <w:t>,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бизнес-инкубаторов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 xml:space="preserve">технопарков, центров поддержки предпринимательства, </w:t>
      </w:r>
      <w:proofErr w:type="spellStart"/>
      <w:r w:rsidRPr="00340781">
        <w:rPr>
          <w:rFonts w:ascii="Times New Roman" w:hAnsi="Times New Roman" w:cs="Times New Roman"/>
          <w:sz w:val="28"/>
          <w:szCs w:val="28"/>
          <w:lang w:eastAsia="ru-RU" w:bidi="ru-RU"/>
        </w:rPr>
        <w:t>стартап</w:t>
      </w:r>
      <w:proofErr w:type="spellEnd"/>
      <w:r w:rsidRPr="00340781">
        <w:rPr>
          <w:rFonts w:ascii="Times New Roman" w:hAnsi="Times New Roman" w:cs="Times New Roman"/>
          <w:sz w:val="28"/>
          <w:szCs w:val="28"/>
          <w:lang w:eastAsia="ru-RU" w:bidi="ru-RU"/>
        </w:rPr>
        <w:t>-проектов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lastRenderedPageBreak/>
        <w:t>Расширить практику организации экскурсий на производственные объекты, сельскохозяйственные предприятия, в организации и учреждения, молодежные бизнес-инкубаторы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Ні-Тесh</w:t>
      </w:r>
      <w:proofErr w:type="spellEnd"/>
      <w:r w:rsidRPr="00340781">
        <w:rPr>
          <w:rFonts w:ascii="Times New Roman" w:hAnsi="Times New Roman" w:cs="Times New Roman"/>
          <w:sz w:val="28"/>
          <w:szCs w:val="28"/>
          <w:lang w:eastAsia="ru-RU" w:bidi="ru-RU"/>
        </w:rPr>
        <w:t>»; 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w:t>
      </w:r>
      <w:proofErr w:type="spellStart"/>
      <w:r w:rsidRPr="00340781">
        <w:rPr>
          <w:rFonts w:ascii="Times New Roman" w:hAnsi="Times New Roman" w:cs="Times New Roman"/>
          <w:sz w:val="28"/>
          <w:szCs w:val="28"/>
          <w:lang w:eastAsia="ru-RU" w:bidi="ru-RU"/>
        </w:rPr>
        <w:t>Belarus</w:t>
      </w:r>
      <w:proofErr w:type="spellEnd"/>
      <w:r w:rsidRPr="00340781">
        <w:rPr>
          <w:rFonts w:ascii="Times New Roman" w:hAnsi="Times New Roman" w:cs="Times New Roman"/>
          <w:sz w:val="28"/>
          <w:szCs w:val="28"/>
          <w:lang w:eastAsia="ru-RU" w:bidi="ru-RU"/>
        </w:rPr>
        <w:t>»;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бизнес-проектов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 xml:space="preserve">XII Международном чемпионате </w:t>
      </w:r>
      <w:proofErr w:type="spellStart"/>
      <w:r w:rsidRPr="00340781">
        <w:rPr>
          <w:rFonts w:eastAsia="Times New Roman"/>
          <w:color w:val="auto"/>
          <w:lang w:eastAsia="ru-RU" w:bidi="ru-RU"/>
        </w:rPr>
        <w:t>Start</w:t>
      </w:r>
      <w:proofErr w:type="spellEnd"/>
      <w:r w:rsidRPr="00340781">
        <w:rPr>
          <w:rFonts w:eastAsia="Times New Roman"/>
          <w:color w:val="auto"/>
          <w:lang w:eastAsia="ru-RU" w:bidi="ru-RU"/>
        </w:rPr>
        <w:t>-UP-проектов «Молодежь и предпринимательство «</w:t>
      </w:r>
      <w:proofErr w:type="spellStart"/>
      <w:r w:rsidRPr="00340781">
        <w:rPr>
          <w:rFonts w:eastAsia="Times New Roman"/>
          <w:color w:val="auto"/>
          <w:lang w:eastAsia="ru-RU" w:bidi="ru-RU"/>
        </w:rPr>
        <w:t>Space</w:t>
      </w:r>
      <w:proofErr w:type="spellEnd"/>
      <w:r w:rsidRPr="00340781">
        <w:rPr>
          <w:rFonts w:eastAsia="Times New Roman"/>
          <w:color w:val="auto"/>
          <w:lang w:eastAsia="ru-RU" w:bidi="ru-RU"/>
        </w:rPr>
        <w:t xml:space="preserv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w:t>
      </w:r>
      <w:proofErr w:type="spellStart"/>
      <w:r w:rsidRPr="00340781">
        <w:rPr>
          <w:rFonts w:eastAsia="Times New Roman"/>
          <w:color w:val="auto"/>
          <w:lang w:eastAsia="ru-RU" w:bidi="ru-RU"/>
        </w:rPr>
        <w:t>стартапов</w:t>
      </w:r>
      <w:proofErr w:type="spellEnd"/>
      <w:r w:rsidRPr="00340781">
        <w:rPr>
          <w:rFonts w:eastAsia="Times New Roman"/>
          <w:color w:val="auto"/>
          <w:lang w:eastAsia="ru-RU" w:bidi="ru-RU"/>
        </w:rPr>
        <w:t xml:space="preserve">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 Активнее задействовать потенциал молодежных общественных </w:t>
      </w:r>
      <w:r w:rsidRPr="00ED55B3">
        <w:rPr>
          <w:color w:val="auto"/>
        </w:rPr>
        <w:lastRenderedPageBreak/>
        <w:t xml:space="preserve">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 xml:space="preserve">Первичным организация с правами районного комитета ОО «БРСМ» с руководством учреждений высшего образования проводить регулярную работу по </w:t>
      </w:r>
      <w:proofErr w:type="spellStart"/>
      <w:r w:rsidRPr="00E237C3">
        <w:rPr>
          <w:color w:val="000000"/>
        </w:rPr>
        <w:t>отлаживанию</w:t>
      </w:r>
      <w:proofErr w:type="spellEnd"/>
      <w:r w:rsidRPr="00E237C3">
        <w:rPr>
          <w:color w:val="000000"/>
        </w:rPr>
        <w:t xml:space="preserve">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w:t>
      </w:r>
      <w:r w:rsidRPr="00E237C3">
        <w:rPr>
          <w:color w:val="000000"/>
        </w:rPr>
        <w:lastRenderedPageBreak/>
        <w:t xml:space="preserve">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интернет-игре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лидер-форуме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«О социальной поддержке обучающихся»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№521 </w:t>
      </w:r>
      <w:r w:rsidRPr="00340781">
        <w:rPr>
          <w:rFonts w:ascii="Times New Roman" w:hAnsi="Times New Roman" w:cs="Times New Roman"/>
          <w:sz w:val="28"/>
          <w:szCs w:val="28"/>
        </w:rPr>
        <w:t xml:space="preserve"> «О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5F4943" w:rsidP="00340781">
      <w:pPr>
        <w:numPr>
          <w:ilvl w:val="0"/>
          <w:numId w:val="2"/>
        </w:numPr>
        <w:tabs>
          <w:tab w:val="left" w:pos="1134"/>
          <w:tab w:val="left" w:pos="1276"/>
        </w:tabs>
        <w:ind w:left="0" w:firstLine="851"/>
        <w:jc w:val="both"/>
        <w:rPr>
          <w:rFonts w:eastAsia="Constantia"/>
          <w:color w:val="auto"/>
        </w:rPr>
      </w:pPr>
      <w:hyperlink r:id="rId19"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22.09.2022 № 332 «О проведении воспитательной работы педагогическими работниками во </w:t>
      </w:r>
      <w:proofErr w:type="spellStart"/>
      <w:r w:rsidRPr="00340781">
        <w:rPr>
          <w:rFonts w:eastAsia="Constantia"/>
          <w:color w:val="auto"/>
        </w:rPr>
        <w:t>внеучебное</w:t>
      </w:r>
      <w:proofErr w:type="spellEnd"/>
      <w:r w:rsidRPr="00340781">
        <w:rPr>
          <w:rFonts w:eastAsia="Constantia"/>
          <w:color w:val="auto"/>
        </w:rPr>
        <w:t xml:space="preserve"> время с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информационно-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proofErr w:type="gramStart"/>
      <w:r w:rsidR="008E5B65">
        <w:rPr>
          <w:rFonts w:eastAsia="Constantia"/>
          <w:color w:val="auto"/>
        </w:rPr>
        <w:t>.</w:t>
      </w:r>
      <w:r w:rsidR="007D3E6F">
        <w:rPr>
          <w:rFonts w:eastAsia="Constantia"/>
          <w:color w:val="auto"/>
        </w:rPr>
        <w:t xml:space="preserve"> при</w:t>
      </w:r>
      <w:proofErr w:type="gramEnd"/>
      <w:r w:rsidR="007D3E6F">
        <w:rPr>
          <w:rFonts w:eastAsia="Constantia"/>
          <w:color w:val="auto"/>
        </w:rPr>
        <w:t xml:space="preserve">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образования </w:t>
      </w:r>
      <w:r w:rsidR="001860DD" w:rsidRPr="001860DD">
        <w:rPr>
          <w:rFonts w:eastAsia="Constantia"/>
          <w:color w:val="auto"/>
        </w:rPr>
        <w:t xml:space="preserve"> (</w:t>
      </w:r>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proofErr w:type="spellStart"/>
      <w:r w:rsidR="001860DD" w:rsidRPr="001860DD">
        <w:rPr>
          <w:rFonts w:eastAsia="Constantia"/>
          <w:color w:val="auto"/>
          <w:lang w:val="en-US"/>
        </w:rPr>
        <w:t>gov</w:t>
      </w:r>
      <w:proofErr w:type="spellEnd"/>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3"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3"/>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4E098D61" w14:textId="2EDFF1D6" w:rsidR="00037BF8" w:rsidRPr="004647EB" w:rsidRDefault="000F3FDA" w:rsidP="00037BF8">
      <w:pPr>
        <w:spacing w:line="235" w:lineRule="auto"/>
        <w:rPr>
          <w:rFonts w:eastAsia="Calibri"/>
        </w:rPr>
      </w:pPr>
      <w:r>
        <w:rPr>
          <w:rFonts w:eastAsia="Calibri"/>
        </w:rPr>
        <w:t>Дни памяти, посвященные</w:t>
      </w:r>
      <w:r w:rsidR="00037BF8" w:rsidRPr="004647EB">
        <w:rPr>
          <w:rFonts w:eastAsia="Calibri"/>
        </w:rPr>
        <w:t xml:space="preserve"> погибшим во Второй мировой войне – 8</w:t>
      </w:r>
      <w:r w:rsidR="00037BF8" w:rsidRPr="00046A8C">
        <w:rPr>
          <w:color w:val="000000" w:themeColor="text1"/>
        </w:rPr>
        <w:t>–</w:t>
      </w:r>
      <w:r w:rsidR="00037BF8" w:rsidRPr="004647EB">
        <w:rPr>
          <w:rFonts w:eastAsia="Calibri"/>
        </w:rPr>
        <w:t>9 мая;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lastRenderedPageBreak/>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 xml:space="preserve">Сергея </w:t>
      </w:r>
      <w:proofErr w:type="spellStart"/>
      <w:r w:rsidRPr="004647EB">
        <w:rPr>
          <w:b/>
        </w:rPr>
        <w:t>Граховского</w:t>
      </w:r>
      <w:proofErr w:type="spellEnd"/>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 xml:space="preserve">Веры </w:t>
      </w:r>
      <w:proofErr w:type="spellStart"/>
      <w:r w:rsidRPr="004647EB">
        <w:rPr>
          <w:b/>
        </w:rPr>
        <w:t>Хоружей</w:t>
      </w:r>
      <w:proofErr w:type="spellEnd"/>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 xml:space="preserve">Евгении </w:t>
      </w:r>
      <w:proofErr w:type="spellStart"/>
      <w:r w:rsidRPr="008113DB">
        <w:rPr>
          <w:b/>
        </w:rPr>
        <w:t>Янищиц</w:t>
      </w:r>
      <w:proofErr w:type="spellEnd"/>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 xml:space="preserve">Владимира </w:t>
      </w:r>
      <w:proofErr w:type="spellStart"/>
      <w:r w:rsidRPr="008E5C70">
        <w:rPr>
          <w:rFonts w:eastAsia="Calibri"/>
          <w:b/>
        </w:rPr>
        <w:t>К</w:t>
      </w:r>
      <w:r>
        <w:rPr>
          <w:rFonts w:eastAsia="Calibri"/>
          <w:b/>
        </w:rPr>
        <w:t>а</w:t>
      </w:r>
      <w:r w:rsidRPr="008E5C70">
        <w:rPr>
          <w:rFonts w:eastAsia="Calibri"/>
          <w:b/>
        </w:rPr>
        <w:t>рвата</w:t>
      </w:r>
      <w:proofErr w:type="spellEnd"/>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закрепленных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«Неделя народного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организация (посещение) выставок (выездные экспозиции) в музеи, библиотеки, учреждения образования и культуры, посвященные геноциду белорусского народа в годы Великой Отечественной войны)</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 xml:space="preserve">Республиканский диктант «Дзень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xml:space="preserve">- участие в написании республиканского диктанта «Дзень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0"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r w:rsidRPr="00D737DB">
              <w:t>-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мессенджеров и социальных сетей интернет.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1" w:history="1">
              <w:r w:rsidRPr="00D737DB">
                <w:rPr>
                  <w:rStyle w:val="a5"/>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2"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 xml:space="preserve">Неделя профилактики распространения наркотиков, потребления </w:t>
            </w:r>
            <w:proofErr w:type="spellStart"/>
            <w:r w:rsidRPr="00D737DB">
              <w:rPr>
                <w:b/>
                <w:bCs/>
              </w:rPr>
              <w:t>психоактивных</w:t>
            </w:r>
            <w:proofErr w:type="spellEnd"/>
            <w:r w:rsidRPr="00D737DB">
              <w:rPr>
                <w:b/>
                <w:bCs/>
              </w:rPr>
              <w:t xml:space="preserve">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профилактика преступлений и правонарушений среди обучающихся</w:t>
            </w:r>
          </w:p>
          <w:p w14:paraId="7B0783E9" w14:textId="77777777" w:rsidR="001D5B8C" w:rsidRPr="00D737DB" w:rsidRDefault="001D5B8C">
            <w:pPr>
              <w:jc w:val="both"/>
            </w:pPr>
            <w:r w:rsidRPr="00D737DB">
              <w:t>(</w:t>
            </w:r>
            <w:hyperlink r:id="rId23" w:history="1">
              <w:r w:rsidRPr="00D737DB">
                <w:rPr>
                  <w:rStyle w:val="a5"/>
                </w:rPr>
                <w:t>https://vospitanie.adu.by/profilaktika-prestuplenij-i-pravonarushenij-sredi-obuchauschihsya.html</w:t>
              </w:r>
            </w:hyperlink>
            <w:r w:rsidRPr="00D737DB">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«Единые требования к ведению документации по организации воспитательной работы с обучающимися</w:t>
      </w:r>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4"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гражданское</w:t>
      </w:r>
      <w:proofErr w:type="gramEnd"/>
      <w:r w:rsidRPr="00DF659F">
        <w:rPr>
          <w:rFonts w:eastAsia="Calibri"/>
          <w:color w:val="000000"/>
        </w:rPr>
        <w:t xml:space="preserve">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lastRenderedPageBreak/>
        <w:t>духовно</w:t>
      </w:r>
      <w:proofErr w:type="gramEnd"/>
      <w:r w:rsidRPr="00DF659F">
        <w:rPr>
          <w:rFonts w:eastAsia="Calibri"/>
          <w:color w:val="000000"/>
        </w:rPr>
        <w:t xml:space="preserve">-нравственное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эстетическое</w:t>
      </w:r>
      <w:proofErr w:type="gramEnd"/>
      <w:r w:rsidRPr="00DF659F">
        <w:rPr>
          <w:rFonts w:eastAsia="Calibri"/>
          <w:color w:val="000000"/>
        </w:rPr>
        <w:t xml:space="preserve"> воспитание, направленное на формирование у обучающихся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воспитание</w:t>
      </w:r>
      <w:proofErr w:type="gramEnd"/>
      <w:r w:rsidRPr="00DF659F">
        <w:rPr>
          <w:rFonts w:eastAsia="Calibri"/>
          <w:color w:val="000000"/>
        </w:rPr>
        <w:t xml:space="preserve"> психологической культуры, направленное на развитие, саморазвитие и самореализацию личности обучающихся;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трудовое</w:t>
      </w:r>
      <w:proofErr w:type="gramEnd"/>
      <w:r w:rsidRPr="00DF659F">
        <w:rPr>
          <w:rFonts w:eastAsia="Calibri"/>
          <w:color w:val="000000"/>
        </w:rPr>
        <w:t xml:space="preserve">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воспитание</w:t>
      </w:r>
      <w:proofErr w:type="gramEnd"/>
      <w:r w:rsidRPr="00DF659F">
        <w:rPr>
          <w:rFonts w:eastAsia="Calibri"/>
          <w:color w:val="000000"/>
        </w:rPr>
        <w:t xml:space="preserve">, направленное на формирование у обучающихся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воспитание</w:t>
      </w:r>
      <w:proofErr w:type="gramEnd"/>
      <w:r w:rsidRPr="00DF659F">
        <w:rPr>
          <w:rFonts w:eastAsia="Calibri"/>
          <w:color w:val="000000"/>
        </w:rPr>
        <w:t xml:space="preserve">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воспитание</w:t>
      </w:r>
      <w:proofErr w:type="gramEnd"/>
      <w:r w:rsidRPr="00DF659F">
        <w:rPr>
          <w:rFonts w:eastAsia="Calibri"/>
          <w:color w:val="000000"/>
        </w:rPr>
        <w:t xml:space="preserve">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proofErr w:type="gramStart"/>
      <w:r w:rsidRPr="00DF659F">
        <w:rPr>
          <w:rFonts w:eastAsia="Calibri"/>
          <w:color w:val="000000"/>
        </w:rPr>
        <w:t>экономическое</w:t>
      </w:r>
      <w:proofErr w:type="gramEnd"/>
      <w:r w:rsidRPr="00DF659F">
        <w:rPr>
          <w:rFonts w:eastAsia="Calibri"/>
          <w:color w:val="000000"/>
        </w:rPr>
        <w:t xml:space="preserve"> воспитание, направленное на формирование у обучающихся экономической культуры личности.</w:t>
      </w:r>
    </w:p>
    <w:bookmarkEnd w:id="4"/>
    <w:p w14:paraId="03B652B1" w14:textId="77777777" w:rsidR="0029756C" w:rsidRPr="00DF659F" w:rsidRDefault="0029756C" w:rsidP="0029756C">
      <w:pPr>
        <w:ind w:firstLine="709"/>
        <w:jc w:val="both"/>
        <w:rPr>
          <w:rFonts w:eastAsia="Calibri"/>
          <w:iCs/>
          <w:color w:val="000000"/>
        </w:rPr>
      </w:pPr>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w:t>
      </w:r>
      <w:r w:rsidRPr="00DF659F">
        <w:rPr>
          <w:rFonts w:eastAsia="Calibri"/>
          <w:b/>
          <w:color w:val="000000"/>
        </w:rPr>
        <w:lastRenderedPageBreak/>
        <w:t xml:space="preserve">учреждения образования </w:t>
      </w:r>
      <w:r w:rsidRPr="00DF659F">
        <w:rPr>
          <w:rFonts w:eastAsia="Calibri"/>
          <w:color w:val="000000"/>
        </w:rPr>
        <w:t>(приложение 1) сроком на пять лет. Программа воспитания УВО определяет цель, задачи, основные составляющие и направления, формы и методы воспитания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Программа относится к документам, планирующим деятельность с обоснованием ее необходимости и целесообразности с учетом конкретных условий реализации. 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
    <w:p w14:paraId="0F80D521" w14:textId="77777777" w:rsidR="0029756C" w:rsidRPr="00DF659F" w:rsidRDefault="0029756C" w:rsidP="0029756C">
      <w:pPr>
        <w:widowControl w:val="0"/>
        <w:ind w:firstLine="851"/>
        <w:jc w:val="both"/>
        <w:rPr>
          <w:rFonts w:eastAsia="Calibri"/>
          <w:color w:val="000000"/>
        </w:rPr>
      </w:pPr>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разнообразие форм и методов воспитательной работы, деятельностный,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lastRenderedPageBreak/>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План воспитательной работы с обучающимися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w:t>
      </w:r>
      <w:r w:rsidRPr="00DF659F">
        <w:rPr>
          <w:rFonts w:eastAsia="Calibri"/>
          <w:color w:val="000000"/>
        </w:rPr>
        <w:lastRenderedPageBreak/>
        <w:t xml:space="preserve">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обучающимися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заведующим общежития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w:t>
      </w:r>
      <w:r w:rsidRPr="00DF659F">
        <w:rPr>
          <w:rFonts w:eastAsia="Times New Roman"/>
          <w:color w:val="000000"/>
          <w:spacing w:val="-5"/>
          <w:lang w:eastAsia="ru-RU"/>
        </w:rPr>
        <w:lastRenderedPageBreak/>
        <w:t>(приложение 7).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 xml:space="preserve">«Идеологическая, информационная и воспитательная работа во </w:t>
      </w:r>
      <w:proofErr w:type="spellStart"/>
      <w:r w:rsidRPr="00DF659F">
        <w:rPr>
          <w:rFonts w:eastAsia="Calibri"/>
          <w:color w:val="000000"/>
          <w:spacing w:val="-5"/>
        </w:rPr>
        <w:t>внеучебное</w:t>
      </w:r>
      <w:proofErr w:type="spellEnd"/>
      <w:r w:rsidRPr="00DF659F">
        <w:rPr>
          <w:rFonts w:eastAsia="Calibri"/>
          <w:color w:val="000000"/>
          <w:spacing w:val="-5"/>
        </w:rPr>
        <w:t xml:space="preserve">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w:t>
      </w:r>
      <w:r w:rsidRPr="00DF659F">
        <w:rPr>
          <w:rFonts w:eastAsia="Calibri"/>
          <w:color w:val="000000"/>
          <w:spacing w:val="-5"/>
        </w:rPr>
        <w:lastRenderedPageBreak/>
        <w:t xml:space="preserve">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w:t>
      </w:r>
      <w:r w:rsidRPr="00DF659F">
        <w:rPr>
          <w:rFonts w:eastAsia="Calibri"/>
          <w:color w:val="000000"/>
          <w:spacing w:val="-5"/>
        </w:rPr>
        <w:lastRenderedPageBreak/>
        <w:t>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внеучебной деятельности (количество проведенных кафедрой мероприятий, показатели вовлеченности работников и студентов), результативность воспитательно-профилактической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обучающимися,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 xml:space="preserve">(учебный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 о деятельности органов студенческого самоуправления и </w:t>
      </w:r>
      <w:r w:rsidRPr="00DF659F">
        <w:rPr>
          <w:rFonts w:eastAsia="Calibri"/>
          <w:color w:val="000000"/>
          <w:spacing w:val="-5"/>
        </w:rPr>
        <w:lastRenderedPageBreak/>
        <w:t>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конкретными,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обучающимися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408A3BB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w:t>
            </w:r>
          </w:p>
          <w:p w14:paraId="12220B91"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жидаемые результаты (целевые показатели, критерии оценки) и контроль за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п/п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219"/>
        <w:gridCol w:w="5069"/>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r w:rsidRPr="0029756C">
        <w:rPr>
          <w:rFonts w:eastAsia="Calibri"/>
          <w:color w:val="000000"/>
          <w:spacing w:val="-5"/>
        </w:rPr>
        <w:t xml:space="preserve">Рекомендован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lastRenderedPageBreak/>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r w:rsidRPr="0029756C">
        <w:rPr>
          <w:rFonts w:eastAsia="Calibri"/>
          <w:color w:val="000000"/>
          <w:spacing w:val="-5"/>
        </w:rPr>
        <w:t xml:space="preserve">Рекомендован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«___»_______________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24462B51" w14:textId="77777777" w:rsidR="0029756C" w:rsidRPr="0029756C" w:rsidRDefault="0029756C" w:rsidP="0029756C">
      <w:pPr>
        <w:widowControl w:val="0"/>
        <w:spacing w:line="260" w:lineRule="exact"/>
        <w:jc w:val="center"/>
        <w:rPr>
          <w:rFonts w:eastAsia="Calibri"/>
          <w:bCs/>
          <w:color w:val="000000"/>
          <w:szCs w:val="22"/>
        </w:rPr>
      </w:pPr>
      <w:r w:rsidRPr="0029756C">
        <w:rPr>
          <w:rFonts w:eastAsia="Calibri"/>
          <w:bCs/>
          <w:color w:val="000000"/>
          <w:szCs w:val="22"/>
        </w:rPr>
        <w:t>_______________________________</w:t>
      </w:r>
    </w:p>
    <w:p w14:paraId="32F88C75" w14:textId="77777777" w:rsidR="0029756C" w:rsidRPr="0029756C" w:rsidRDefault="0029756C" w:rsidP="0029756C">
      <w:pPr>
        <w:widowControl w:val="0"/>
        <w:spacing w:line="260" w:lineRule="exact"/>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5819BB6E" w14:textId="77777777" w:rsidR="0029756C" w:rsidRPr="0029756C" w:rsidRDefault="0029756C" w:rsidP="0029756C">
      <w:pPr>
        <w:numPr>
          <w:ilvl w:val="0"/>
          <w:numId w:val="17"/>
        </w:numPr>
        <w:spacing w:line="360" w:lineRule="auto"/>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67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r w:rsidRPr="0029756C">
              <w:rPr>
                <w:rFonts w:eastAsia="Calibri"/>
                <w:color w:val="000000"/>
                <w:lang w:eastAsia="ru-RU"/>
              </w:rPr>
              <w:t xml:space="preserve">РЕКОМЕНДОВАН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lastRenderedPageBreak/>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lastRenderedPageBreak/>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r w:rsidRPr="0029756C">
        <w:rPr>
          <w:rFonts w:eastAsia="Calibri"/>
          <w:color w:val="000000"/>
          <w:spacing w:val="-5"/>
        </w:rPr>
        <w:t>Рассмотрен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lastRenderedPageBreak/>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«___»_______________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(заведующий общежитием)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35665206"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0CE4395" w14:textId="77777777" w:rsidR="0029756C" w:rsidRPr="0029756C" w:rsidRDefault="0029756C" w:rsidP="0029756C">
            <w:pPr>
              <w:widowControl w:val="0"/>
              <w:rPr>
                <w:rFonts w:eastAsia="Calibri"/>
                <w:color w:val="000000"/>
                <w:sz w:val="24"/>
                <w:szCs w:val="24"/>
                <w:lang w:eastAsia="ru-RU"/>
              </w:rPr>
            </w:pPr>
          </w:p>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«___»_______________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01"/>
        <w:gridCol w:w="1856"/>
        <w:gridCol w:w="1856"/>
        <w:gridCol w:w="1878"/>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п/п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 сопровождение студенческого самоуправления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3. Работа с родителями (законными представителями) и по месту жительства обучающихся</w:t>
            </w:r>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77777777" w:rsidR="0029756C" w:rsidRPr="0029756C" w:rsidRDefault="0029756C" w:rsidP="0029756C">
            <w:pPr>
              <w:widowControl w:val="0"/>
              <w:jc w:val="both"/>
              <w:rPr>
                <w:rFonts w:eastAsia="Calibri"/>
                <w:color w:val="000000"/>
                <w:spacing w:val="-5"/>
                <w:szCs w:val="22"/>
              </w:rPr>
            </w:pPr>
            <w:r w:rsidRPr="0029756C">
              <w:rPr>
                <w:rFonts w:eastAsia="Calibri"/>
                <w:b/>
                <w:color w:val="000000"/>
                <w:sz w:val="20"/>
                <w:szCs w:val="20"/>
              </w:rPr>
              <w:t>6. Воспитательно-профилактическая работа с обучающимися</w:t>
            </w:r>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77777777" w:rsidR="0029756C" w:rsidRPr="0029756C" w:rsidRDefault="0029756C" w:rsidP="0029756C">
            <w:pPr>
              <w:widowControl w:val="0"/>
              <w:jc w:val="both"/>
              <w:rPr>
                <w:rFonts w:eastAsia="Calibri"/>
                <w:b/>
                <w:color w:val="000000"/>
                <w:sz w:val="20"/>
                <w:szCs w:val="20"/>
              </w:rPr>
            </w:pPr>
            <w:r w:rsidRPr="0029756C">
              <w:rPr>
                <w:rFonts w:eastAsia="Calibri"/>
                <w:b/>
                <w:color w:val="000000"/>
                <w:sz w:val="20"/>
                <w:szCs w:val="20"/>
              </w:rPr>
              <w:t>5. Содействие вторичной занятости, творческой, культурно-массовой и физкультурно-оздоровительной деятельности обучающихся</w:t>
            </w:r>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Заместитель декана факультета по идеологической,</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«___»_______________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proofErr w:type="gramStart"/>
      <w:r w:rsidRPr="0029756C">
        <w:rPr>
          <w:rFonts w:eastAsia="Calibri"/>
          <w:color w:val="000000"/>
        </w:rPr>
        <w:t>с</w:t>
      </w:r>
      <w:proofErr w:type="gramEnd"/>
      <w:r w:rsidRPr="0029756C">
        <w:rPr>
          <w:rFonts w:eastAsia="Calibri"/>
          <w:color w:val="000000"/>
        </w:rPr>
        <w:t xml:space="preserve"> обучающимися,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1303"/>
        <w:gridCol w:w="1273"/>
        <w:gridCol w:w="1154"/>
        <w:gridCol w:w="1473"/>
        <w:gridCol w:w="1343"/>
        <w:gridCol w:w="1009"/>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proofErr w:type="gramStart"/>
            <w:r w:rsidRPr="0029756C">
              <w:rPr>
                <w:rFonts w:eastAsia="Calibri"/>
                <w:color w:val="000000"/>
                <w:sz w:val="18"/>
                <w:szCs w:val="18"/>
              </w:rPr>
              <w:t>п</w:t>
            </w:r>
            <w:proofErr w:type="gramEnd"/>
            <w:r w:rsidRPr="0029756C">
              <w:rPr>
                <w:rFonts w:eastAsia="Calibri"/>
                <w:color w:val="000000"/>
                <w:sz w:val="18"/>
                <w:szCs w:val="18"/>
              </w:rPr>
              <w:t>/п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 xml:space="preserve">Идеологическая, информационная и воспитательная работа во </w:t>
      </w:r>
      <w:proofErr w:type="spellStart"/>
      <w:r w:rsidRPr="0029756C">
        <w:rPr>
          <w:rFonts w:eastAsia="Calibri"/>
          <w:color w:val="000000"/>
          <w:szCs w:val="30"/>
        </w:rPr>
        <w:t>внеучебное</w:t>
      </w:r>
      <w:proofErr w:type="spellEnd"/>
      <w:r w:rsidRPr="0029756C">
        <w:rPr>
          <w:rFonts w:eastAsia="Calibri"/>
          <w:color w:val="000000"/>
          <w:szCs w:val="30"/>
        </w:rPr>
        <w:t xml:space="preserve">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20"/>
        <w:gridCol w:w="1505"/>
        <w:gridCol w:w="1662"/>
        <w:gridCol w:w="1704"/>
        <w:gridCol w:w="1560"/>
        <w:gridCol w:w="951"/>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п/п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5"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5"/>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т.ч. </w:t>
      </w:r>
      <w:r w:rsidRPr="0029756C">
        <w:rPr>
          <w:rFonts w:eastAsia="Times New Roman"/>
          <w:color w:val="auto"/>
          <w:lang w:eastAsia="ru-RU"/>
        </w:rPr>
        <w:t>организация вторичной трудовой занятости обучающихся</w:t>
      </w:r>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направленное на формирование у обучающихся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(в т.ч.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Организация работы студенческого самоуправления.</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Организация работы с родителями обучающихся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ИВР (в т.ч. организация ЕДИ, виртуальный методический кабинет).</w:t>
      </w:r>
    </w:p>
    <w:p w14:paraId="39115EAE"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6. Организация вторичной трудовой занятости обучающихся.</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внеучебной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5.Организация вторичной трудовой занятости обучающихся.</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7. Организация работы с родителями обучающихся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Результативность воспитательно-профилактической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CD28EA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7. Результативность воспитательно-профилактической работы (в т.ч.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с трудовым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4"/>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F3C4" w14:textId="77777777" w:rsidR="005F4943" w:rsidRDefault="005F4943">
      <w:r>
        <w:separator/>
      </w:r>
    </w:p>
  </w:endnote>
  <w:endnote w:type="continuationSeparator" w:id="0">
    <w:p w14:paraId="61DE8AC0" w14:textId="77777777" w:rsidR="005F4943" w:rsidRDefault="005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7C11" w14:textId="77777777" w:rsidR="005F4943" w:rsidRDefault="005F4943">
      <w:r>
        <w:separator/>
      </w:r>
    </w:p>
  </w:footnote>
  <w:footnote w:type="continuationSeparator" w:id="0">
    <w:p w14:paraId="6F3D41FB" w14:textId="77777777" w:rsidR="005F4943" w:rsidRDefault="005F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96702"/>
      <w:docPartObj>
        <w:docPartGallery w:val="Page Numbers (Top of Page)"/>
        <w:docPartUnique/>
      </w:docPartObj>
    </w:sdtPr>
    <w:sdtEndPr/>
    <w:sdtContent>
      <w:p w14:paraId="05B1498D" w14:textId="77777777" w:rsidR="00CC3562" w:rsidRDefault="00CC3562" w:rsidP="00D163BB">
        <w:pPr>
          <w:pStyle w:val="ac"/>
          <w:jc w:val="center"/>
        </w:pPr>
        <w:r>
          <w:fldChar w:fldCharType="begin"/>
        </w:r>
        <w:r>
          <w:instrText>PAGE   \* MERGEFORMAT</w:instrText>
        </w:r>
        <w:r>
          <w:fldChar w:fldCharType="separate"/>
        </w:r>
        <w:r w:rsidR="00223235">
          <w:rPr>
            <w:noProof/>
          </w:rPr>
          <w:t>68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1"/>
    <w:rsid w:val="00023BC9"/>
    <w:rsid w:val="00025860"/>
    <w:rsid w:val="00031226"/>
    <w:rsid w:val="00037BF8"/>
    <w:rsid w:val="00042829"/>
    <w:rsid w:val="00053DFA"/>
    <w:rsid w:val="00074FBC"/>
    <w:rsid w:val="00080930"/>
    <w:rsid w:val="00081B47"/>
    <w:rsid w:val="000C79C5"/>
    <w:rsid w:val="000D05F3"/>
    <w:rsid w:val="000E0B6D"/>
    <w:rsid w:val="000E2464"/>
    <w:rsid w:val="000E5995"/>
    <w:rsid w:val="000F3FDA"/>
    <w:rsid w:val="00115141"/>
    <w:rsid w:val="00131DBC"/>
    <w:rsid w:val="00145693"/>
    <w:rsid w:val="00153A34"/>
    <w:rsid w:val="001561E7"/>
    <w:rsid w:val="00156276"/>
    <w:rsid w:val="001614BC"/>
    <w:rsid w:val="00164562"/>
    <w:rsid w:val="00171572"/>
    <w:rsid w:val="001860DD"/>
    <w:rsid w:val="00187FBA"/>
    <w:rsid w:val="001A0E05"/>
    <w:rsid w:val="001A543D"/>
    <w:rsid w:val="001A68DE"/>
    <w:rsid w:val="001D5B8C"/>
    <w:rsid w:val="001D7BBC"/>
    <w:rsid w:val="00207571"/>
    <w:rsid w:val="00211879"/>
    <w:rsid w:val="00213F34"/>
    <w:rsid w:val="00223235"/>
    <w:rsid w:val="00225B0B"/>
    <w:rsid w:val="00227B1E"/>
    <w:rsid w:val="0024764D"/>
    <w:rsid w:val="00250F6D"/>
    <w:rsid w:val="00251216"/>
    <w:rsid w:val="00270038"/>
    <w:rsid w:val="00272445"/>
    <w:rsid w:val="00280E82"/>
    <w:rsid w:val="00292D83"/>
    <w:rsid w:val="0029756C"/>
    <w:rsid w:val="002A435C"/>
    <w:rsid w:val="002A53F4"/>
    <w:rsid w:val="002A5BA4"/>
    <w:rsid w:val="002C1085"/>
    <w:rsid w:val="002C377E"/>
    <w:rsid w:val="002D054A"/>
    <w:rsid w:val="002D2996"/>
    <w:rsid w:val="002D2AF1"/>
    <w:rsid w:val="002E4244"/>
    <w:rsid w:val="002F0B88"/>
    <w:rsid w:val="002F23E2"/>
    <w:rsid w:val="002F37B7"/>
    <w:rsid w:val="002F3CD8"/>
    <w:rsid w:val="0032016A"/>
    <w:rsid w:val="00320FD1"/>
    <w:rsid w:val="00340781"/>
    <w:rsid w:val="0036333D"/>
    <w:rsid w:val="0036750A"/>
    <w:rsid w:val="003726C7"/>
    <w:rsid w:val="003844C1"/>
    <w:rsid w:val="00391A03"/>
    <w:rsid w:val="003A7EF9"/>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65FF0"/>
    <w:rsid w:val="00472770"/>
    <w:rsid w:val="004802A3"/>
    <w:rsid w:val="00486715"/>
    <w:rsid w:val="004876D8"/>
    <w:rsid w:val="004A669D"/>
    <w:rsid w:val="004C6ED6"/>
    <w:rsid w:val="004C78B8"/>
    <w:rsid w:val="004D4ECB"/>
    <w:rsid w:val="004D603C"/>
    <w:rsid w:val="004D6EFB"/>
    <w:rsid w:val="004E2CC0"/>
    <w:rsid w:val="004E6F13"/>
    <w:rsid w:val="004F438A"/>
    <w:rsid w:val="00501466"/>
    <w:rsid w:val="00515F5B"/>
    <w:rsid w:val="00531010"/>
    <w:rsid w:val="0053177F"/>
    <w:rsid w:val="00544734"/>
    <w:rsid w:val="00552008"/>
    <w:rsid w:val="00552845"/>
    <w:rsid w:val="00562CE4"/>
    <w:rsid w:val="00564292"/>
    <w:rsid w:val="0058103B"/>
    <w:rsid w:val="005822C8"/>
    <w:rsid w:val="00595977"/>
    <w:rsid w:val="005973BA"/>
    <w:rsid w:val="005A545F"/>
    <w:rsid w:val="005D2307"/>
    <w:rsid w:val="005D74A6"/>
    <w:rsid w:val="005F4943"/>
    <w:rsid w:val="005F7618"/>
    <w:rsid w:val="0060205F"/>
    <w:rsid w:val="00623AE4"/>
    <w:rsid w:val="00651E4B"/>
    <w:rsid w:val="00655E0A"/>
    <w:rsid w:val="006C04F5"/>
    <w:rsid w:val="006C1115"/>
    <w:rsid w:val="006D4079"/>
    <w:rsid w:val="006D5CA1"/>
    <w:rsid w:val="007053B6"/>
    <w:rsid w:val="00715B04"/>
    <w:rsid w:val="00726D0C"/>
    <w:rsid w:val="007309B0"/>
    <w:rsid w:val="00757193"/>
    <w:rsid w:val="007723C5"/>
    <w:rsid w:val="00795211"/>
    <w:rsid w:val="00796141"/>
    <w:rsid w:val="007A1495"/>
    <w:rsid w:val="007A1982"/>
    <w:rsid w:val="007B1931"/>
    <w:rsid w:val="007C6DD1"/>
    <w:rsid w:val="007D2ABE"/>
    <w:rsid w:val="007D3E6F"/>
    <w:rsid w:val="00841E46"/>
    <w:rsid w:val="00851CCC"/>
    <w:rsid w:val="0086159E"/>
    <w:rsid w:val="00863309"/>
    <w:rsid w:val="00866E7B"/>
    <w:rsid w:val="008675E0"/>
    <w:rsid w:val="008747D3"/>
    <w:rsid w:val="0088302B"/>
    <w:rsid w:val="008A750F"/>
    <w:rsid w:val="008B5478"/>
    <w:rsid w:val="008C40C6"/>
    <w:rsid w:val="008C47C4"/>
    <w:rsid w:val="008E23A9"/>
    <w:rsid w:val="008E5B65"/>
    <w:rsid w:val="00903F77"/>
    <w:rsid w:val="00916499"/>
    <w:rsid w:val="00920678"/>
    <w:rsid w:val="00921A59"/>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D0C33"/>
    <w:rsid w:val="00AD6EDF"/>
    <w:rsid w:val="00AE1B1C"/>
    <w:rsid w:val="00AE6248"/>
    <w:rsid w:val="00AF677B"/>
    <w:rsid w:val="00B00253"/>
    <w:rsid w:val="00B1292D"/>
    <w:rsid w:val="00B13B91"/>
    <w:rsid w:val="00B21B0C"/>
    <w:rsid w:val="00B31215"/>
    <w:rsid w:val="00B34628"/>
    <w:rsid w:val="00B41090"/>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6CC4"/>
    <w:rsid w:val="00C2783E"/>
    <w:rsid w:val="00C33A9E"/>
    <w:rsid w:val="00C40825"/>
    <w:rsid w:val="00C52167"/>
    <w:rsid w:val="00C557CC"/>
    <w:rsid w:val="00C55D8C"/>
    <w:rsid w:val="00C575C6"/>
    <w:rsid w:val="00C61C0D"/>
    <w:rsid w:val="00C6249F"/>
    <w:rsid w:val="00C67E8E"/>
    <w:rsid w:val="00C803C7"/>
    <w:rsid w:val="00C83679"/>
    <w:rsid w:val="00CC3251"/>
    <w:rsid w:val="00CC3562"/>
    <w:rsid w:val="00CF0F0D"/>
    <w:rsid w:val="00CF6B41"/>
    <w:rsid w:val="00CF74E3"/>
    <w:rsid w:val="00D1600D"/>
    <w:rsid w:val="00D163BB"/>
    <w:rsid w:val="00D737DB"/>
    <w:rsid w:val="00D92292"/>
    <w:rsid w:val="00D93DF2"/>
    <w:rsid w:val="00DA77E6"/>
    <w:rsid w:val="00DB7B12"/>
    <w:rsid w:val="00DD0C10"/>
    <w:rsid w:val="00DD65C4"/>
    <w:rsid w:val="00DF10F1"/>
    <w:rsid w:val="00DF1A62"/>
    <w:rsid w:val="00DF659F"/>
    <w:rsid w:val="00E04500"/>
    <w:rsid w:val="00E050E4"/>
    <w:rsid w:val="00E06B77"/>
    <w:rsid w:val="00E11F5B"/>
    <w:rsid w:val="00E237C3"/>
    <w:rsid w:val="00E23A63"/>
    <w:rsid w:val="00E37298"/>
    <w:rsid w:val="00E74352"/>
    <w:rsid w:val="00E922B9"/>
    <w:rsid w:val="00EA48DE"/>
    <w:rsid w:val="00EB2793"/>
    <w:rsid w:val="00EB63FA"/>
    <w:rsid w:val="00EC696C"/>
    <w:rsid w:val="00ED55B3"/>
    <w:rsid w:val="00EE0FB2"/>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15:docId w15:val="{01887D46-FB3A-48AC-BB3E-0B2435F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he.bsu.by/index.php/ru/normativnoe-soprovozhdenie" TargetMode="External"/><Relationship Id="rId13" Type="http://schemas.openxmlformats.org/officeDocument/2006/relationships/hyperlink" Target="https://mfa.gov.by/sgp/state_symbols" TargetMode="External"/><Relationship Id="rId18" Type="http://schemas.openxmlformats.org/officeDocument/2006/relationships/hyperlink" Target="https://&#1084;&#1086;&#1083;&#1086;&#1076;&#1077;&#1078;&#1100;.&#1073;&#1077;&#10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u.by/ru/pedagogam/rassledovanie-ugolovnogo-dela-o-genotside.html" TargetMode="External"/><Relationship Id="rId7" Type="http://schemas.openxmlformats.org/officeDocument/2006/relationships/endnotes" Target="endnotes.xml"/><Relationship Id="rId12" Type="http://schemas.openxmlformats.org/officeDocument/2006/relationships/hyperlink" Target="https://president.gov.by/ru/gosudarstvo/simvolika/gimn" TargetMode="External"/><Relationship Id="rId17" Type="http://schemas.openxmlformats.org/officeDocument/2006/relationships/hyperlink" Target="https://www.belarustourism.by/ekskursovodam-i-gidam/-marketingovye-issledovan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he.by/index.php/ru/normativnoe-soprovozhdenie" TargetMode="External"/><Relationship Id="rId20" Type="http://schemas.openxmlformats.org/officeDocument/2006/relationships/hyperlink" Target="https://www.youtube.com/@Moladz.by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P398001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1084;&#1086;&#1083;&#1086;&#1076;&#1077;&#1078;&#1100;.&#1073;&#1077;&#1083;/news/obshchestvennaya_zhizn/sroka_davnosti_ne_imeyut_/?sphrase_id=10093" TargetMode="External"/><Relationship Id="rId23" Type="http://schemas.openxmlformats.org/officeDocument/2006/relationships/hyperlink" Target="https://vospitanie.adu.by/profilaktika-prestuplenij-i-pravonarushenij-sredi-obuchauschihsya.html" TargetMode="External"/><Relationship Id="rId10" Type="http://schemas.openxmlformats.org/officeDocument/2006/relationships/hyperlink" Target="https://www.youtube.com/watch?v=gKZUSMP8jRo" TargetMode="External"/><Relationship Id="rId19" Type="http://schemas.openxmlformats.org/officeDocument/2006/relationships/hyperlink" Target="http://world_of_law.pravo.by/text.asp?RN=c21000958" TargetMode="External"/><Relationship Id="rId4" Type="http://schemas.openxmlformats.org/officeDocument/2006/relationships/settings" Target="settings.xml"/><Relationship Id="rId9" Type="http://schemas.openxmlformats.org/officeDocument/2006/relationships/hyperlink" Target="https://ont.by/news/film-ubojnaya-posylka-ont-gotovit-specrassledovanie-o-popytkah-teraktov-v-belarusi-v-preddverii-9-maya" TargetMode="External"/><Relationship Id="rId14" Type="http://schemas.openxmlformats.org/officeDocument/2006/relationships/hyperlink" Target="https://gs.archives.gov.by/" TargetMode="External"/><Relationship Id="rId22" Type="http://schemas.openxmlformats.org/officeDocument/2006/relationships/hyperlink" Target="https://ont.by/news/film-ubojnaya-posylka-ont-gotovit-specrassledovanie-o-popytkah-teraktov-v-belarusi-v-preddverii-9-m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14A9-0E19-4FAE-B06D-C712F1BA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20862</Words>
  <Characters>118915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Арбузова Наталья Валентиновна</dc:creator>
  <cp:lastModifiedBy>Metodist</cp:lastModifiedBy>
  <cp:revision>2</cp:revision>
  <cp:lastPrinted>2023-08-31T07:07:00Z</cp:lastPrinted>
  <dcterms:created xsi:type="dcterms:W3CDTF">2023-09-05T07:59:00Z</dcterms:created>
  <dcterms:modified xsi:type="dcterms:W3CDTF">2023-09-05T07:59:00Z</dcterms:modified>
</cp:coreProperties>
</file>