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D780" w14:textId="77777777" w:rsidR="002C0425" w:rsidRPr="002E1174" w:rsidRDefault="002C0425" w:rsidP="002C0425">
      <w:pPr>
        <w:pStyle w:val="ConsPlusNonformat"/>
        <w:jc w:val="center"/>
        <w:rPr>
          <w:rFonts w:ascii="Times New Roman" w:hAnsi="Times New Roman" w:cs="Times New Roman"/>
          <w:sz w:val="24"/>
        </w:rPr>
      </w:pPr>
      <w:commentRangeStart w:id="0"/>
      <w:r w:rsidRPr="000C04C0">
        <w:rPr>
          <w:rFonts w:ascii="Times New Roman" w:hAnsi="Times New Roman" w:cs="Times New Roman"/>
          <w:b/>
          <w:bCs/>
          <w:color w:val="000000"/>
          <w:sz w:val="24"/>
        </w:rPr>
        <w:t xml:space="preserve">ПРОТОКОЛ </w:t>
      </w:r>
      <w:r w:rsidR="002D0DAF">
        <w:rPr>
          <w:rFonts w:ascii="Times New Roman" w:hAnsi="Times New Roman" w:cs="Times New Roman"/>
          <w:b/>
          <w:bCs/>
          <w:color w:val="000000"/>
          <w:sz w:val="24"/>
        </w:rPr>
        <w:t>№</w:t>
      </w:r>
      <w:r w:rsidR="00562380">
        <w:rPr>
          <w:rFonts w:ascii="Times New Roman" w:hAnsi="Times New Roman" w:cs="Times New Roman"/>
          <w:sz w:val="24"/>
        </w:rPr>
        <w:t>1</w:t>
      </w:r>
      <w:commentRangeEnd w:id="0"/>
      <w:r w:rsidR="00A468CB">
        <w:rPr>
          <w:rStyle w:val="a6"/>
          <w:rFonts w:ascii="Calibri" w:eastAsia="Calibri" w:hAnsi="Calibri" w:cs="Times New Roman"/>
          <w:lang w:eastAsia="en-US"/>
        </w:rPr>
        <w:commentReference w:id="0"/>
      </w:r>
    </w:p>
    <w:p w14:paraId="0116248B" w14:textId="77777777" w:rsidR="002C0425" w:rsidRPr="000C04C0" w:rsidRDefault="002C0425" w:rsidP="000C04C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0C04C0">
        <w:rPr>
          <w:rFonts w:ascii="Times New Roman" w:hAnsi="Times New Roman" w:cs="Times New Roman"/>
          <w:b/>
          <w:bCs/>
          <w:color w:val="000000"/>
          <w:sz w:val="24"/>
        </w:rPr>
        <w:t>заседания Государственной экзаменационной комиссии</w:t>
      </w:r>
    </w:p>
    <w:p w14:paraId="49849035" w14:textId="77777777" w:rsidR="002C0425" w:rsidRDefault="002C0425" w:rsidP="002C0425">
      <w:pPr>
        <w:pStyle w:val="ConsPlusNonformat"/>
      </w:pPr>
    </w:p>
    <w:p w14:paraId="7D9D256E" w14:textId="216CB262" w:rsidR="00E12A49" w:rsidRPr="00A468CB" w:rsidRDefault="00E12A49" w:rsidP="00E12A49">
      <w:pPr>
        <w:pStyle w:val="ConsPlusNonformat"/>
        <w:rPr>
          <w:rFonts w:ascii="Times New Roman" w:hAnsi="Times New Roman" w:cs="Times New Roman"/>
          <w:sz w:val="24"/>
        </w:rPr>
      </w:pPr>
      <w:r w:rsidRPr="00A468CB">
        <w:rPr>
          <w:rFonts w:ascii="Times New Roman" w:hAnsi="Times New Roman" w:cs="Times New Roman"/>
          <w:sz w:val="24"/>
        </w:rPr>
        <w:t>«</w:t>
      </w:r>
      <w:r w:rsidR="00602B1F" w:rsidRPr="00A468CB">
        <w:rPr>
          <w:rFonts w:ascii="Times New Roman" w:hAnsi="Times New Roman" w:cs="Times New Roman"/>
          <w:sz w:val="24"/>
          <w:u w:val="single"/>
        </w:rPr>
        <w:t>2</w:t>
      </w:r>
      <w:r w:rsidR="00D67BBC" w:rsidRPr="00A468CB">
        <w:rPr>
          <w:rFonts w:ascii="Times New Roman" w:hAnsi="Times New Roman" w:cs="Times New Roman"/>
          <w:sz w:val="24"/>
          <w:u w:val="single"/>
        </w:rPr>
        <w:t>6</w:t>
      </w:r>
      <w:r w:rsidRPr="00A468CB">
        <w:rPr>
          <w:rFonts w:ascii="Times New Roman" w:hAnsi="Times New Roman" w:cs="Times New Roman"/>
          <w:sz w:val="24"/>
        </w:rPr>
        <w:t xml:space="preserve">» </w:t>
      </w:r>
      <w:r w:rsidR="002D0DAF" w:rsidRPr="00A468CB">
        <w:rPr>
          <w:rFonts w:ascii="Times New Roman" w:hAnsi="Times New Roman" w:cs="Times New Roman"/>
          <w:sz w:val="24"/>
          <w:u w:val="single"/>
        </w:rPr>
        <w:t>апреля</w:t>
      </w:r>
      <w:r w:rsidRPr="00A468CB">
        <w:rPr>
          <w:rFonts w:ascii="Times New Roman" w:hAnsi="Times New Roman" w:cs="Times New Roman"/>
          <w:sz w:val="24"/>
        </w:rPr>
        <w:t xml:space="preserve"> 20</w:t>
      </w:r>
      <w:r w:rsidR="002D0DAF" w:rsidRPr="00A468CB">
        <w:rPr>
          <w:rFonts w:ascii="Times New Roman" w:hAnsi="Times New Roman" w:cs="Times New Roman"/>
          <w:sz w:val="24"/>
          <w:u w:val="single"/>
        </w:rPr>
        <w:t>2</w:t>
      </w:r>
      <w:r w:rsidR="003057B0">
        <w:rPr>
          <w:rFonts w:ascii="Times New Roman" w:hAnsi="Times New Roman" w:cs="Times New Roman"/>
          <w:sz w:val="24"/>
          <w:u w:val="single"/>
        </w:rPr>
        <w:t>3</w:t>
      </w:r>
      <w:r w:rsidRPr="00A468CB">
        <w:rPr>
          <w:rFonts w:ascii="Times New Roman" w:hAnsi="Times New Roman" w:cs="Times New Roman"/>
          <w:sz w:val="24"/>
        </w:rPr>
        <w:t xml:space="preserve"> г. с </w:t>
      </w:r>
      <w:r w:rsidR="00D67BBC" w:rsidRPr="00A468CB">
        <w:rPr>
          <w:rFonts w:ascii="Times New Roman" w:hAnsi="Times New Roman" w:cs="Times New Roman"/>
          <w:sz w:val="24"/>
          <w:u w:val="single"/>
        </w:rPr>
        <w:t>1</w:t>
      </w:r>
      <w:r w:rsidR="003057B0">
        <w:rPr>
          <w:rFonts w:ascii="Times New Roman" w:hAnsi="Times New Roman" w:cs="Times New Roman"/>
          <w:sz w:val="24"/>
          <w:u w:val="single"/>
        </w:rPr>
        <w:t>0</w:t>
      </w:r>
      <w:r w:rsidRPr="00A468CB">
        <w:rPr>
          <w:rFonts w:ascii="Times New Roman" w:hAnsi="Times New Roman" w:cs="Times New Roman"/>
          <w:sz w:val="24"/>
        </w:rPr>
        <w:t xml:space="preserve"> ч </w:t>
      </w:r>
      <w:r w:rsidR="003057B0">
        <w:rPr>
          <w:rFonts w:ascii="Times New Roman" w:hAnsi="Times New Roman" w:cs="Times New Roman"/>
          <w:sz w:val="24"/>
        </w:rPr>
        <w:t>3</w:t>
      </w:r>
      <w:r w:rsidR="005866D2" w:rsidRPr="00A468CB">
        <w:rPr>
          <w:rFonts w:ascii="Times New Roman" w:hAnsi="Times New Roman" w:cs="Times New Roman"/>
          <w:sz w:val="24"/>
          <w:u w:val="single"/>
        </w:rPr>
        <w:t>0</w:t>
      </w:r>
      <w:r w:rsidRPr="00A468CB">
        <w:rPr>
          <w:rFonts w:ascii="Times New Roman" w:hAnsi="Times New Roman" w:cs="Times New Roman"/>
          <w:sz w:val="24"/>
        </w:rPr>
        <w:t xml:space="preserve"> мин до </w:t>
      </w:r>
      <w:r w:rsidR="002D0DAF" w:rsidRPr="00A468CB">
        <w:rPr>
          <w:rFonts w:ascii="Times New Roman" w:hAnsi="Times New Roman" w:cs="Times New Roman"/>
          <w:sz w:val="24"/>
          <w:u w:val="single"/>
        </w:rPr>
        <w:t>1</w:t>
      </w:r>
      <w:r w:rsidR="003057B0">
        <w:rPr>
          <w:rFonts w:ascii="Times New Roman" w:hAnsi="Times New Roman" w:cs="Times New Roman"/>
          <w:sz w:val="24"/>
          <w:u w:val="single"/>
        </w:rPr>
        <w:t>2</w:t>
      </w:r>
      <w:r w:rsidRPr="00A468CB">
        <w:rPr>
          <w:rFonts w:ascii="Times New Roman" w:hAnsi="Times New Roman" w:cs="Times New Roman"/>
          <w:sz w:val="24"/>
        </w:rPr>
        <w:t xml:space="preserve"> ч </w:t>
      </w:r>
      <w:r w:rsidR="003057B0">
        <w:rPr>
          <w:rFonts w:ascii="Times New Roman" w:hAnsi="Times New Roman" w:cs="Times New Roman"/>
          <w:sz w:val="24"/>
        </w:rPr>
        <w:t>0</w:t>
      </w:r>
      <w:r w:rsidRPr="00A468CB">
        <w:rPr>
          <w:rFonts w:ascii="Times New Roman" w:hAnsi="Times New Roman" w:cs="Times New Roman"/>
          <w:sz w:val="24"/>
          <w:u w:val="single"/>
        </w:rPr>
        <w:t>0</w:t>
      </w:r>
      <w:r w:rsidRPr="00A468CB">
        <w:rPr>
          <w:rFonts w:ascii="Times New Roman" w:hAnsi="Times New Roman" w:cs="Times New Roman"/>
          <w:sz w:val="24"/>
        </w:rPr>
        <w:t xml:space="preserve"> мин</w:t>
      </w:r>
    </w:p>
    <w:p w14:paraId="10B1F303" w14:textId="77777777" w:rsidR="000513E8" w:rsidRDefault="00E94115" w:rsidP="00753126">
      <w:pPr>
        <w:pStyle w:val="ConsPlusNonformat"/>
        <w:jc w:val="both"/>
        <w:rPr>
          <w:rFonts w:ascii="Times New Roman" w:hAnsi="Times New Roman" w:cs="Times New Roman"/>
        </w:rPr>
      </w:pPr>
      <w:r w:rsidRPr="004952C1">
        <w:rPr>
          <w:rFonts w:ascii="Times New Roman" w:hAnsi="Times New Roman" w:cs="Times New Roman"/>
          <w:sz w:val="24"/>
        </w:rPr>
        <w:t xml:space="preserve">по рассмотрению магистерской диссертации магистранта </w:t>
      </w:r>
      <w:commentRangeStart w:id="1"/>
      <w:r w:rsidR="00753126" w:rsidRPr="00753126">
        <w:rPr>
          <w:rFonts w:ascii="Times New Roman" w:hAnsi="Times New Roman" w:cs="Times New Roman"/>
          <w:color w:val="FF0000"/>
          <w:sz w:val="24"/>
          <w:u w:val="single"/>
        </w:rPr>
        <w:t>АСТАПКИНОЙ Ксении Сергеевны</w:t>
      </w:r>
      <w:commentRangeEnd w:id="1"/>
      <w:r w:rsidR="00A468CB">
        <w:rPr>
          <w:rStyle w:val="a6"/>
          <w:rFonts w:ascii="Calibri" w:eastAsia="Calibri" w:hAnsi="Calibri" w:cs="Times New Roman"/>
          <w:lang w:eastAsia="en-US"/>
        </w:rPr>
        <w:commentReference w:id="1"/>
      </w:r>
      <w:r w:rsidR="00A77836" w:rsidRPr="00753126">
        <w:rPr>
          <w:rFonts w:ascii="Times New Roman" w:hAnsi="Times New Roman" w:cs="Times New Roman"/>
          <w:color w:val="FF0000"/>
          <w:sz w:val="24"/>
          <w:u w:val="single"/>
        </w:rPr>
        <w:t>,</w:t>
      </w:r>
      <w:r w:rsidRPr="00753126">
        <w:rPr>
          <w:rFonts w:ascii="Times New Roman" w:hAnsi="Times New Roman" w:cs="Times New Roman"/>
          <w:color w:val="FF0000"/>
          <w:sz w:val="24"/>
          <w:u w:val="single"/>
        </w:rPr>
        <w:t xml:space="preserve"> </w:t>
      </w:r>
      <w:r w:rsidRPr="00753126">
        <w:rPr>
          <w:rFonts w:ascii="Times New Roman" w:hAnsi="Times New Roman" w:cs="Times New Roman"/>
          <w:color w:val="FF0000"/>
          <w:sz w:val="24"/>
          <w:szCs w:val="24"/>
          <w:u w:val="single"/>
        </w:rPr>
        <w:t>ФКП</w:t>
      </w:r>
      <w:r w:rsidRPr="001416A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416A8">
        <w:rPr>
          <w:rFonts w:ascii="Times New Roman" w:hAnsi="Times New Roman" w:cs="Times New Roman"/>
          <w:sz w:val="24"/>
          <w:u w:val="single"/>
        </w:rPr>
        <w:t xml:space="preserve"> </w:t>
      </w:r>
      <w:r w:rsidR="001416A8" w:rsidRPr="001416A8">
        <w:rPr>
          <w:rFonts w:ascii="Times New Roman" w:hAnsi="Times New Roman"/>
          <w:sz w:val="24"/>
          <w:szCs w:val="28"/>
          <w:u w:val="single"/>
        </w:rPr>
        <w:t>1-39 80 03 Электронные системы и технологии</w:t>
      </w:r>
      <w:r w:rsidR="00D82363" w:rsidRPr="001416A8">
        <w:rPr>
          <w:rFonts w:ascii="Times New Roman" w:hAnsi="Times New Roman"/>
          <w:sz w:val="24"/>
          <w:szCs w:val="28"/>
          <w:u w:val="single"/>
        </w:rPr>
        <w:t xml:space="preserve"> </w:t>
      </w:r>
      <w:r w:rsidR="0060420F">
        <w:rPr>
          <w:rFonts w:ascii="Times New Roman" w:hAnsi="Times New Roman"/>
          <w:sz w:val="24"/>
          <w:szCs w:val="28"/>
        </w:rPr>
        <w:t>(профилизация: «Компьютерные технологии проектирования электронных систем»)</w:t>
      </w:r>
      <w:r w:rsidR="000513E8" w:rsidRPr="001416A8">
        <w:rPr>
          <w:rFonts w:ascii="Times New Roman" w:hAnsi="Times New Roman" w:cs="Times New Roman"/>
          <w:sz w:val="18"/>
        </w:rPr>
        <w:t xml:space="preserve"> </w:t>
      </w:r>
    </w:p>
    <w:p w14:paraId="15C46BEC" w14:textId="77777777" w:rsidR="00B568ED" w:rsidRPr="00E712AB" w:rsidRDefault="00B568ED" w:rsidP="0006591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E712AB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</w:t>
      </w:r>
      <w:r w:rsidRPr="00E712AB">
        <w:rPr>
          <w:rFonts w:ascii="Times New Roman" w:hAnsi="Times New Roman" w:cs="Times New Roman"/>
        </w:rPr>
        <w:t>собственное имя, отчество (при наличии) обучающегося, факультет, специальность)</w:t>
      </w:r>
    </w:p>
    <w:p w14:paraId="2B6CE832" w14:textId="77777777" w:rsidR="00CE7269" w:rsidRPr="00A36CE5" w:rsidRDefault="00B568ED" w:rsidP="00A36CE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</w:rPr>
      </w:pPr>
      <w:r w:rsidRPr="000C04C0">
        <w:rPr>
          <w:rFonts w:ascii="Times New Roman" w:hAnsi="Times New Roman"/>
          <w:sz w:val="24"/>
        </w:rPr>
        <w:t>на тему:</w:t>
      </w:r>
      <w:r w:rsidRPr="000C04C0">
        <w:rPr>
          <w:sz w:val="24"/>
        </w:rPr>
        <w:t xml:space="preserve"> </w:t>
      </w:r>
      <w:r w:rsidR="0060420F">
        <w:rPr>
          <w:sz w:val="24"/>
        </w:rPr>
        <w:t>«</w:t>
      </w:r>
      <w:commentRangeStart w:id="2"/>
      <w:r w:rsidR="00777358" w:rsidRPr="00A468CB">
        <w:rPr>
          <w:rFonts w:ascii="Times New Roman" w:hAnsi="Times New Roman"/>
          <w:color w:val="FF0000"/>
          <w:sz w:val="24"/>
          <w:u w:val="single"/>
        </w:rPr>
        <w:t>Методы и алгоритмы идентификации подвижных наземных объектов с борта беспилотного летательного аппарата</w:t>
      </w:r>
      <w:commentRangeEnd w:id="2"/>
      <w:r w:rsidR="00A468CB">
        <w:rPr>
          <w:rStyle w:val="a6"/>
        </w:rPr>
        <w:commentReference w:id="2"/>
      </w:r>
      <w:r w:rsidR="0060420F">
        <w:rPr>
          <w:rFonts w:ascii="Times New Roman" w:hAnsi="Times New Roman"/>
          <w:sz w:val="24"/>
          <w:u w:val="single"/>
        </w:rPr>
        <w:t>»</w:t>
      </w:r>
    </w:p>
    <w:p w14:paraId="0C148721" w14:textId="77777777" w:rsidR="00E94115" w:rsidRPr="00641EB1" w:rsidRDefault="00E94115" w:rsidP="00E94115">
      <w:pPr>
        <w:pStyle w:val="ConsPlusNonforma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6998"/>
      </w:tblGrid>
      <w:tr w:rsidR="00E94115" w:rsidRPr="007A7BDB" w14:paraId="4F040CFE" w14:textId="77777777" w:rsidTr="00B43A41">
        <w:tc>
          <w:tcPr>
            <w:tcW w:w="1985" w:type="dxa"/>
          </w:tcPr>
          <w:p w14:paraId="0A90C2FA" w14:textId="77777777" w:rsidR="00E94115" w:rsidRDefault="00E94115" w:rsidP="005C1475">
            <w:pPr>
              <w:pStyle w:val="ConsPlusNonformat"/>
              <w:ind w:left="-108"/>
              <w:rPr>
                <w:rFonts w:ascii="Times New Roman" w:hAnsi="Times New Roman"/>
                <w:sz w:val="24"/>
                <w:lang w:val="en-US"/>
              </w:rPr>
            </w:pPr>
            <w:r w:rsidRPr="007A7BDB">
              <w:rPr>
                <w:rFonts w:ascii="Times New Roman" w:hAnsi="Times New Roman"/>
                <w:sz w:val="24"/>
              </w:rPr>
              <w:t xml:space="preserve">Присутствовали: </w:t>
            </w:r>
          </w:p>
          <w:p w14:paraId="6E9496F5" w14:textId="77777777" w:rsidR="00E94115" w:rsidRPr="007A7BDB" w:rsidRDefault="00E94115" w:rsidP="005C1475">
            <w:pPr>
              <w:pStyle w:val="ConsPlusNonformat"/>
              <w:ind w:left="-108"/>
              <w:jc w:val="right"/>
              <w:rPr>
                <w:lang w:val="en-US"/>
              </w:rPr>
            </w:pPr>
            <w:r w:rsidRPr="007A7BDB">
              <w:rPr>
                <w:rFonts w:ascii="Times New Roman" w:hAnsi="Times New Roman"/>
                <w:sz w:val="24"/>
              </w:rPr>
              <w:t>председатель</w:t>
            </w:r>
            <w:r>
              <w:t>:</w:t>
            </w:r>
          </w:p>
        </w:tc>
        <w:tc>
          <w:tcPr>
            <w:tcW w:w="7087" w:type="dxa"/>
          </w:tcPr>
          <w:p w14:paraId="5570204D" w14:textId="77777777" w:rsidR="00E94115" w:rsidRPr="00E94115" w:rsidRDefault="00E94115" w:rsidP="005C147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940802" w14:textId="77777777" w:rsidR="00B568ED" w:rsidRPr="00B568ED" w:rsidRDefault="002D0DAF" w:rsidP="002D0DAF">
            <w:pPr>
              <w:autoSpaceDE w:val="0"/>
              <w:autoSpaceDN w:val="0"/>
              <w:spacing w:after="0"/>
              <w:jc w:val="both"/>
            </w:pPr>
            <w:r w:rsidRPr="002D0DAF">
              <w:rPr>
                <w:rFonts w:ascii="Times New Roman" w:hAnsi="Times New Roman"/>
                <w:sz w:val="24"/>
                <w:szCs w:val="24"/>
              </w:rPr>
              <w:t>ПЕТЛИЦКИЙ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DAF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  <w:r w:rsidR="00A468C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D0DAF">
              <w:rPr>
                <w:rFonts w:ascii="Times New Roman" w:hAnsi="Times New Roman"/>
                <w:sz w:val="24"/>
                <w:szCs w:val="24"/>
              </w:rPr>
              <w:t>директор ГЦ «Белмикроанализ» филиала НТЦ «Белмикросистемы» ОАО «ИНТЕГРАЛ»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DAF"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DAF">
              <w:rPr>
                <w:rFonts w:ascii="Times New Roman" w:hAnsi="Times New Roman"/>
                <w:sz w:val="24"/>
                <w:szCs w:val="24"/>
              </w:rPr>
              <w:t>управляющая компания холдинга «ИНТЕГРАЛ», канд.физ.-</w:t>
            </w:r>
            <w:proofErr w:type="gramStart"/>
            <w:r w:rsidRPr="002D0DAF">
              <w:rPr>
                <w:rFonts w:ascii="Times New Roman" w:hAnsi="Times New Roman"/>
                <w:sz w:val="24"/>
                <w:szCs w:val="24"/>
              </w:rPr>
              <w:t>мат.наук</w:t>
            </w:r>
            <w:proofErr w:type="gramEnd"/>
          </w:p>
        </w:tc>
      </w:tr>
      <w:tr w:rsidR="00E94115" w:rsidRPr="007A7BDB" w14:paraId="6EFDCEC9" w14:textId="77777777" w:rsidTr="00B43A41">
        <w:tc>
          <w:tcPr>
            <w:tcW w:w="1985" w:type="dxa"/>
          </w:tcPr>
          <w:p w14:paraId="69734510" w14:textId="77777777" w:rsidR="00E94115" w:rsidRPr="007A7BDB" w:rsidRDefault="00753126" w:rsidP="005C1475">
            <w:pPr>
              <w:pStyle w:val="ConsPlusNonformat"/>
              <w:ind w:left="-108"/>
              <w:jc w:val="right"/>
            </w:pPr>
            <w:r w:rsidRPr="007A7BDB">
              <w:rPr>
                <w:rFonts w:ascii="Times New Roman" w:hAnsi="Times New Roman"/>
                <w:sz w:val="24"/>
              </w:rPr>
              <w:t>Ч</w:t>
            </w:r>
            <w:r w:rsidR="00E94115" w:rsidRPr="007A7BDB">
              <w:rPr>
                <w:rFonts w:ascii="Times New Roman" w:hAnsi="Times New Roman"/>
                <w:sz w:val="24"/>
              </w:rPr>
              <w:t>лены</w:t>
            </w:r>
            <w:r>
              <w:rPr>
                <w:rFonts w:ascii="Times New Roman" w:hAnsi="Times New Roman"/>
                <w:sz w:val="24"/>
              </w:rPr>
              <w:t xml:space="preserve"> ГЭК</w:t>
            </w:r>
            <w:r w:rsidR="00E94115" w:rsidRPr="007A7B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062D5A05" w14:textId="77777777" w:rsidR="00B568ED" w:rsidRPr="007A7BDB" w:rsidRDefault="002D0DAF" w:rsidP="00B568E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DB"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  <w:r w:rsidR="00B568ED" w:rsidRPr="007A7BDB">
              <w:rPr>
                <w:rFonts w:ascii="Times New Roman" w:hAnsi="Times New Roman"/>
                <w:sz w:val="24"/>
                <w:szCs w:val="24"/>
              </w:rPr>
              <w:t>Виктор Федорович</w:t>
            </w:r>
            <w:r w:rsidR="00A468C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Start"/>
            <w:r w:rsidR="00B568ED" w:rsidRPr="00D67D9D">
              <w:rPr>
                <w:rFonts w:ascii="Times New Roman" w:hAnsi="Times New Roman"/>
                <w:sz w:val="24"/>
                <w:szCs w:val="24"/>
              </w:rPr>
              <w:t>канд.техн</w:t>
            </w:r>
            <w:proofErr w:type="gramEnd"/>
            <w:r w:rsidR="00B568ED" w:rsidRPr="00D67D9D">
              <w:rPr>
                <w:rFonts w:ascii="Times New Roman" w:hAnsi="Times New Roman"/>
                <w:sz w:val="24"/>
                <w:szCs w:val="24"/>
              </w:rPr>
              <w:t>.наук, доцент</w:t>
            </w:r>
            <w:r w:rsidR="00A77836">
              <w:rPr>
                <w:rFonts w:ascii="Times New Roman" w:hAnsi="Times New Roman"/>
                <w:sz w:val="24"/>
                <w:szCs w:val="24"/>
              </w:rPr>
              <w:t>,</w:t>
            </w:r>
            <w:r w:rsidR="00B568ED" w:rsidRPr="00D67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A41" w:rsidRPr="00B43A41">
              <w:rPr>
                <w:rFonts w:ascii="Times New Roman" w:hAnsi="Times New Roman"/>
                <w:sz w:val="24"/>
                <w:szCs w:val="24"/>
              </w:rPr>
              <w:t>доцент кафедры ПИКС</w:t>
            </w:r>
            <w:r w:rsidR="00B43A41" w:rsidRPr="00A77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E3382D" w14:textId="77777777" w:rsidR="00B568ED" w:rsidRPr="007A7BDB" w:rsidRDefault="002D0DAF" w:rsidP="00B568E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DB">
              <w:rPr>
                <w:rFonts w:ascii="Times New Roman" w:hAnsi="Times New Roman"/>
                <w:sz w:val="24"/>
                <w:szCs w:val="24"/>
              </w:rPr>
              <w:t xml:space="preserve">ГРЕМЕНОК </w:t>
            </w:r>
            <w:r w:rsidR="00B568ED" w:rsidRPr="007A7BDB">
              <w:rPr>
                <w:rFonts w:ascii="Times New Roman" w:hAnsi="Times New Roman"/>
                <w:sz w:val="24"/>
                <w:szCs w:val="24"/>
              </w:rPr>
              <w:t>Валерий Феликсович</w:t>
            </w:r>
            <w:r w:rsidR="00A468C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568ED" w:rsidRPr="007A7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DAF">
              <w:rPr>
                <w:rFonts w:ascii="Times New Roman" w:hAnsi="Times New Roman"/>
                <w:sz w:val="24"/>
                <w:szCs w:val="24"/>
              </w:rPr>
              <w:t>заведующий лабораторией физики полупроводников Государственного научно-производственного объединения «Научно-практический центр Национальной академии наук Беларуси по материаловедению», д-р физ.-</w:t>
            </w:r>
            <w:proofErr w:type="gramStart"/>
            <w:r w:rsidRPr="002D0DAF">
              <w:rPr>
                <w:rFonts w:ascii="Times New Roman" w:hAnsi="Times New Roman"/>
                <w:sz w:val="24"/>
                <w:szCs w:val="24"/>
              </w:rPr>
              <w:t>мат.наук</w:t>
            </w:r>
            <w:proofErr w:type="gramEnd"/>
            <w:r w:rsidRPr="002D0DAF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  <w:p w14:paraId="6BEEDF53" w14:textId="77777777" w:rsidR="00B43A41" w:rsidRDefault="00777358" w:rsidP="002D0DA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358">
              <w:rPr>
                <w:rFonts w:ascii="Times New Roman" w:hAnsi="Times New Roman"/>
                <w:sz w:val="24"/>
                <w:szCs w:val="24"/>
              </w:rPr>
              <w:t>ЛИХАЧЕВСКИЙ Дмитрий Викторович</w:t>
            </w:r>
            <w:r w:rsidR="00A468C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43A41" w:rsidRPr="00A77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126" w:rsidRPr="00753126">
              <w:rPr>
                <w:rFonts w:ascii="Times New Roman" w:hAnsi="Times New Roman"/>
                <w:sz w:val="24"/>
                <w:szCs w:val="24"/>
              </w:rPr>
              <w:t xml:space="preserve">декан факультета компьютерного проектирования </w:t>
            </w:r>
            <w:proofErr w:type="gramStart"/>
            <w:r w:rsidR="00753126" w:rsidRPr="00D67D9D">
              <w:rPr>
                <w:rFonts w:ascii="Times New Roman" w:hAnsi="Times New Roman"/>
                <w:sz w:val="24"/>
                <w:szCs w:val="24"/>
              </w:rPr>
              <w:t>канд.техн</w:t>
            </w:r>
            <w:proofErr w:type="gramEnd"/>
            <w:r w:rsidR="00753126" w:rsidRPr="00D67D9D">
              <w:rPr>
                <w:rFonts w:ascii="Times New Roman" w:hAnsi="Times New Roman"/>
                <w:sz w:val="24"/>
                <w:szCs w:val="24"/>
              </w:rPr>
              <w:t>.наук</w:t>
            </w:r>
            <w:r w:rsidR="00753126" w:rsidRPr="00753126">
              <w:rPr>
                <w:rFonts w:ascii="Times New Roman" w:hAnsi="Times New Roman"/>
                <w:sz w:val="24"/>
                <w:szCs w:val="24"/>
              </w:rPr>
              <w:t>, доцент кафедры ПИКС</w:t>
            </w:r>
          </w:p>
          <w:p w14:paraId="45FA7035" w14:textId="77777777" w:rsidR="00B568ED" w:rsidRPr="00D67D9D" w:rsidRDefault="002D0DAF" w:rsidP="00B568ED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DB">
              <w:rPr>
                <w:rFonts w:ascii="Times New Roman" w:hAnsi="Times New Roman"/>
                <w:sz w:val="24"/>
                <w:szCs w:val="24"/>
              </w:rPr>
              <w:t xml:space="preserve">МАТЮШКОВ </w:t>
            </w:r>
            <w:r w:rsidR="00B568ED" w:rsidRPr="007A7BDB">
              <w:rPr>
                <w:rFonts w:ascii="Times New Roman" w:hAnsi="Times New Roman"/>
                <w:sz w:val="24"/>
                <w:szCs w:val="24"/>
              </w:rPr>
              <w:t>Владимир Егорович</w:t>
            </w:r>
            <w:r w:rsidR="00A468C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568ED" w:rsidRPr="007A7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DAF">
              <w:rPr>
                <w:rFonts w:ascii="Times New Roman" w:hAnsi="Times New Roman"/>
                <w:sz w:val="24"/>
                <w:szCs w:val="24"/>
              </w:rPr>
              <w:t>начальник центра научно-технических программ и научной работы ОАО «Планар», д-р техн. наук, профессор</w:t>
            </w:r>
          </w:p>
          <w:p w14:paraId="33AF813D" w14:textId="77777777" w:rsidR="00B43A41" w:rsidRPr="007A7BDB" w:rsidRDefault="00B43A41" w:rsidP="002D0DA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3" w:name="_GoBack"/>
        <w:bookmarkEnd w:id="3"/>
      </w:tr>
    </w:tbl>
    <w:p w14:paraId="19F2D5C1" w14:textId="77777777" w:rsidR="00B568ED" w:rsidRPr="006B2ED5" w:rsidRDefault="00B568ED" w:rsidP="00E94115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14:paraId="13FF13C6" w14:textId="77777777" w:rsidR="00B568ED" w:rsidRPr="00753126" w:rsidRDefault="00B568ED" w:rsidP="00B568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8C2FDB">
        <w:rPr>
          <w:rFonts w:ascii="Times New Roman" w:hAnsi="Times New Roman" w:cs="Times New Roman"/>
          <w:sz w:val="24"/>
          <w:szCs w:val="24"/>
        </w:rPr>
        <w:t xml:space="preserve">Магистерская диссертация выполнена под руководством: </w:t>
      </w:r>
      <w:r w:rsidR="00A468CB" w:rsidRPr="00A468CB">
        <w:rPr>
          <w:rFonts w:ascii="Times New Roman" w:hAnsi="Times New Roman" w:cs="Times New Roman"/>
          <w:color w:val="FF0000"/>
          <w:sz w:val="24"/>
          <w:u w:val="single"/>
        </w:rPr>
        <w:t>ХОРОШКО Виталий Викторович</w:t>
      </w:r>
      <w:commentRangeStart w:id="4"/>
      <w:commentRangeEnd w:id="4"/>
      <w:r w:rsidR="00A468CB">
        <w:rPr>
          <w:rStyle w:val="a6"/>
          <w:rFonts w:ascii="Calibri" w:eastAsia="Calibri" w:hAnsi="Calibri" w:cs="Times New Roman"/>
          <w:lang w:eastAsia="en-US"/>
        </w:rPr>
        <w:commentReference w:id="4"/>
      </w:r>
      <w:r w:rsidR="00A468CB">
        <w:rPr>
          <w:rFonts w:ascii="Times New Roman" w:hAnsi="Times New Roman" w:cs="Times New Roman"/>
          <w:color w:val="FF0000"/>
          <w:sz w:val="24"/>
          <w:u w:val="single"/>
        </w:rPr>
        <w:t xml:space="preserve"> – </w:t>
      </w:r>
      <w:r w:rsidR="00A468CB" w:rsidRPr="00A468CB">
        <w:rPr>
          <w:rFonts w:ascii="Times New Roman" w:hAnsi="Times New Roman" w:cs="Times New Roman"/>
          <w:color w:val="FF0000"/>
          <w:sz w:val="24"/>
          <w:u w:val="single"/>
        </w:rPr>
        <w:t>заведующего кафедрой ПИКС</w:t>
      </w:r>
      <w:r w:rsidR="00A468CB">
        <w:rPr>
          <w:rFonts w:ascii="Times New Roman" w:hAnsi="Times New Roman" w:cs="Times New Roman"/>
          <w:color w:val="FF0000"/>
          <w:sz w:val="24"/>
          <w:u w:val="single"/>
        </w:rPr>
        <w:t xml:space="preserve">, </w:t>
      </w:r>
      <w:proofErr w:type="gramStart"/>
      <w:r w:rsidR="00753126" w:rsidRPr="00A468CB">
        <w:rPr>
          <w:rFonts w:ascii="Times New Roman" w:hAnsi="Times New Roman" w:cs="Times New Roman"/>
          <w:color w:val="FF0000"/>
          <w:sz w:val="24"/>
          <w:u w:val="single"/>
        </w:rPr>
        <w:t>канд.техн</w:t>
      </w:r>
      <w:proofErr w:type="gramEnd"/>
      <w:r w:rsidR="00753126" w:rsidRPr="00A468CB">
        <w:rPr>
          <w:rFonts w:ascii="Times New Roman" w:hAnsi="Times New Roman" w:cs="Times New Roman"/>
          <w:color w:val="FF0000"/>
          <w:sz w:val="24"/>
          <w:u w:val="single"/>
        </w:rPr>
        <w:t xml:space="preserve">.наук, доцента </w:t>
      </w:r>
    </w:p>
    <w:p w14:paraId="3BA6516C" w14:textId="77777777" w:rsidR="00B568ED" w:rsidRPr="003068AB" w:rsidRDefault="00B568ED" w:rsidP="00B568ED">
      <w:pPr>
        <w:pStyle w:val="ConsPlusNonformat"/>
        <w:rPr>
          <w:rFonts w:ascii="Times New Roman" w:hAnsi="Times New Roman" w:cs="Times New Roman"/>
          <w:sz w:val="12"/>
        </w:rPr>
      </w:pPr>
    </w:p>
    <w:p w14:paraId="768E6270" w14:textId="77777777" w:rsidR="00B568ED" w:rsidRPr="00E73E1B" w:rsidRDefault="00B568ED" w:rsidP="00B568ED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r w:rsidRPr="00E73E1B">
        <w:rPr>
          <w:rFonts w:ascii="Times New Roman" w:hAnsi="Times New Roman" w:cs="Times New Roman"/>
          <w:sz w:val="24"/>
        </w:rPr>
        <w:t>В Государственную экзаменационную комиссию представлены следующие</w:t>
      </w:r>
      <w:r w:rsidR="00B43A41">
        <w:rPr>
          <w:rFonts w:ascii="Times New Roman" w:hAnsi="Times New Roman" w:cs="Times New Roman"/>
          <w:sz w:val="24"/>
        </w:rPr>
        <w:t xml:space="preserve"> </w:t>
      </w:r>
      <w:r w:rsidRPr="00E73E1B">
        <w:rPr>
          <w:rFonts w:ascii="Times New Roman" w:hAnsi="Times New Roman" w:cs="Times New Roman"/>
          <w:sz w:val="24"/>
        </w:rPr>
        <w:t>материалы:</w:t>
      </w:r>
    </w:p>
    <w:p w14:paraId="4F636A75" w14:textId="77777777" w:rsidR="00B568ED" w:rsidRPr="00637032" w:rsidRDefault="00B568ED" w:rsidP="00B568ED">
      <w:pPr>
        <w:pStyle w:val="ConsPlusNonformat"/>
        <w:ind w:firstLine="993"/>
        <w:rPr>
          <w:rFonts w:ascii="Times New Roman" w:hAnsi="Times New Roman" w:cs="Times New Roman"/>
          <w:sz w:val="24"/>
        </w:rPr>
      </w:pPr>
      <w:r w:rsidRPr="00E73E1B">
        <w:rPr>
          <w:rFonts w:ascii="Times New Roman" w:hAnsi="Times New Roman" w:cs="Times New Roman"/>
          <w:sz w:val="24"/>
        </w:rPr>
        <w:t xml:space="preserve">1. Магистерская диссертация </w:t>
      </w:r>
      <w:r w:rsidRPr="00637032">
        <w:rPr>
          <w:rFonts w:ascii="Times New Roman" w:hAnsi="Times New Roman" w:cs="Times New Roman"/>
          <w:sz w:val="24"/>
        </w:rPr>
        <w:t xml:space="preserve">на </w:t>
      </w:r>
      <w:commentRangeStart w:id="5"/>
      <w:r w:rsidR="00637032" w:rsidRPr="002D0DAF">
        <w:rPr>
          <w:rFonts w:ascii="Times New Roman" w:hAnsi="Times New Roman" w:cs="Times New Roman"/>
          <w:color w:val="FF0000"/>
          <w:sz w:val="24"/>
          <w:u w:val="single"/>
        </w:rPr>
        <w:t>1</w:t>
      </w:r>
      <w:r w:rsidR="00951859" w:rsidRPr="002D0DAF">
        <w:rPr>
          <w:rFonts w:ascii="Times New Roman" w:hAnsi="Times New Roman" w:cs="Times New Roman"/>
          <w:color w:val="FF0000"/>
          <w:sz w:val="24"/>
          <w:u w:val="single"/>
        </w:rPr>
        <w:t>03</w:t>
      </w:r>
      <w:commentRangeEnd w:id="5"/>
      <w:r w:rsidR="00A468CB">
        <w:rPr>
          <w:rStyle w:val="a6"/>
          <w:rFonts w:ascii="Calibri" w:eastAsia="Calibri" w:hAnsi="Calibri" w:cs="Times New Roman"/>
          <w:lang w:eastAsia="en-US"/>
        </w:rPr>
        <w:commentReference w:id="5"/>
      </w:r>
      <w:r w:rsidRPr="00637032">
        <w:rPr>
          <w:rFonts w:ascii="Times New Roman" w:hAnsi="Times New Roman" w:cs="Times New Roman"/>
          <w:sz w:val="24"/>
        </w:rPr>
        <w:t xml:space="preserve"> страницах.</w:t>
      </w:r>
    </w:p>
    <w:p w14:paraId="33F7E970" w14:textId="77777777" w:rsidR="00B568ED" w:rsidRPr="00E73E1B" w:rsidRDefault="00B568ED" w:rsidP="00B568ED">
      <w:pPr>
        <w:pStyle w:val="ConsPlusNonformat"/>
        <w:ind w:firstLine="993"/>
        <w:rPr>
          <w:rFonts w:ascii="Times New Roman" w:hAnsi="Times New Roman" w:cs="Times New Roman"/>
          <w:sz w:val="24"/>
        </w:rPr>
      </w:pPr>
      <w:r w:rsidRPr="00637032">
        <w:rPr>
          <w:rFonts w:ascii="Times New Roman" w:hAnsi="Times New Roman" w:cs="Times New Roman"/>
          <w:sz w:val="24"/>
        </w:rPr>
        <w:t xml:space="preserve">2. Графический материал к магистерской диссертации на </w:t>
      </w:r>
      <w:commentRangeStart w:id="6"/>
      <w:r w:rsidR="00E73E1B" w:rsidRPr="002D0DAF">
        <w:rPr>
          <w:rFonts w:ascii="Times New Roman" w:hAnsi="Times New Roman" w:cs="Times New Roman"/>
          <w:color w:val="FF0000"/>
          <w:sz w:val="24"/>
          <w:u w:val="single"/>
        </w:rPr>
        <w:t>1</w:t>
      </w:r>
      <w:r w:rsidR="00951859" w:rsidRPr="002D0DAF">
        <w:rPr>
          <w:rFonts w:ascii="Times New Roman" w:hAnsi="Times New Roman" w:cs="Times New Roman"/>
          <w:color w:val="FF0000"/>
          <w:sz w:val="24"/>
          <w:u w:val="single"/>
        </w:rPr>
        <w:t>7</w:t>
      </w:r>
      <w:r w:rsidRPr="00637032">
        <w:rPr>
          <w:rFonts w:ascii="Times New Roman" w:hAnsi="Times New Roman" w:cs="Times New Roman"/>
          <w:sz w:val="24"/>
        </w:rPr>
        <w:t xml:space="preserve"> </w:t>
      </w:r>
      <w:commentRangeEnd w:id="6"/>
      <w:r w:rsidR="00A468CB">
        <w:rPr>
          <w:rStyle w:val="a6"/>
          <w:rFonts w:ascii="Calibri" w:eastAsia="Calibri" w:hAnsi="Calibri" w:cs="Times New Roman"/>
          <w:lang w:eastAsia="en-US"/>
        </w:rPr>
        <w:commentReference w:id="6"/>
      </w:r>
      <w:r w:rsidRPr="00637032">
        <w:rPr>
          <w:rFonts w:ascii="Times New Roman" w:hAnsi="Times New Roman" w:cs="Times New Roman"/>
          <w:sz w:val="24"/>
        </w:rPr>
        <w:t>лис</w:t>
      </w:r>
      <w:r w:rsidRPr="00E73E1B">
        <w:rPr>
          <w:rFonts w:ascii="Times New Roman" w:hAnsi="Times New Roman" w:cs="Times New Roman"/>
          <w:sz w:val="24"/>
        </w:rPr>
        <w:t>тах.</w:t>
      </w:r>
    </w:p>
    <w:p w14:paraId="48C34CD9" w14:textId="77777777" w:rsidR="00B568ED" w:rsidRPr="00E73E1B" w:rsidRDefault="00B568ED" w:rsidP="00B568ED">
      <w:pPr>
        <w:pStyle w:val="ConsPlusNonformat"/>
        <w:ind w:firstLine="993"/>
        <w:rPr>
          <w:rFonts w:ascii="Times New Roman" w:hAnsi="Times New Roman" w:cs="Times New Roman"/>
          <w:sz w:val="24"/>
        </w:rPr>
      </w:pPr>
      <w:r w:rsidRPr="00E73E1B">
        <w:rPr>
          <w:rFonts w:ascii="Times New Roman" w:hAnsi="Times New Roman" w:cs="Times New Roman"/>
          <w:sz w:val="24"/>
        </w:rPr>
        <w:t>3. Отзыв руководителя магистерской диссертации.</w:t>
      </w:r>
    </w:p>
    <w:p w14:paraId="0767EE89" w14:textId="77777777" w:rsidR="00B568ED" w:rsidRPr="0047370D" w:rsidRDefault="00B568ED" w:rsidP="00B568ED">
      <w:pPr>
        <w:pStyle w:val="ConsPlusNonformat"/>
        <w:ind w:firstLine="993"/>
        <w:rPr>
          <w:rFonts w:ascii="Times New Roman" w:hAnsi="Times New Roman" w:cs="Times New Roman"/>
          <w:sz w:val="24"/>
        </w:rPr>
      </w:pPr>
      <w:r w:rsidRPr="00E73E1B">
        <w:rPr>
          <w:rFonts w:ascii="Times New Roman" w:hAnsi="Times New Roman" w:cs="Times New Roman"/>
          <w:sz w:val="24"/>
        </w:rPr>
        <w:t>4. Рецензия на магистерскую диссертацию.</w:t>
      </w:r>
    </w:p>
    <w:p w14:paraId="3936BF1C" w14:textId="77777777" w:rsidR="00B568ED" w:rsidRPr="003068AB" w:rsidRDefault="00B568ED" w:rsidP="00B568ED">
      <w:pPr>
        <w:pStyle w:val="ConsPlusNonformat"/>
        <w:rPr>
          <w:rFonts w:ascii="Times New Roman" w:hAnsi="Times New Roman" w:cs="Times New Roman"/>
          <w:sz w:val="12"/>
        </w:rPr>
      </w:pPr>
    </w:p>
    <w:p w14:paraId="044E57A3" w14:textId="77777777" w:rsidR="00B568ED" w:rsidRPr="006D1378" w:rsidRDefault="00B568ED" w:rsidP="00B568E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D1378">
        <w:rPr>
          <w:rFonts w:ascii="Times New Roman" w:hAnsi="Times New Roman" w:cs="Times New Roman"/>
          <w:color w:val="000000"/>
          <w:sz w:val="24"/>
        </w:rPr>
        <w:t xml:space="preserve">После сообщения о выполненной магистерской диссертации в течение </w:t>
      </w:r>
      <w:r w:rsidRPr="006D1378">
        <w:rPr>
          <w:rFonts w:ascii="Times New Roman" w:hAnsi="Times New Roman" w:cs="Times New Roman"/>
          <w:color w:val="000000"/>
          <w:sz w:val="24"/>
          <w:u w:val="single"/>
        </w:rPr>
        <w:t>10</w:t>
      </w:r>
      <w:r w:rsidRPr="006D1378">
        <w:rPr>
          <w:rFonts w:ascii="Times New Roman" w:hAnsi="Times New Roman" w:cs="Times New Roman"/>
          <w:color w:val="000000"/>
          <w:sz w:val="24"/>
        </w:rPr>
        <w:t xml:space="preserve"> мин магистранту были заданы следующие вопросы:</w:t>
      </w:r>
    </w:p>
    <w:p w14:paraId="4C84C01C" w14:textId="53610617" w:rsidR="00B568ED" w:rsidRPr="002E1174" w:rsidRDefault="00B568ED" w:rsidP="002E1174">
      <w:pPr>
        <w:pStyle w:val="ConsPlusNonformat"/>
        <w:tabs>
          <w:tab w:val="left" w:pos="851"/>
          <w:tab w:val="left" w:pos="1418"/>
        </w:tabs>
        <w:ind w:right="-568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3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D13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CADF58" w14:textId="02B881FA" w:rsidR="00B568ED" w:rsidRPr="002E1174" w:rsidRDefault="00B568ED" w:rsidP="002E1174">
      <w:pPr>
        <w:pStyle w:val="ConsPlusNonformat"/>
        <w:tabs>
          <w:tab w:val="left" w:pos="851"/>
          <w:tab w:val="left" w:pos="1418"/>
        </w:tabs>
        <w:ind w:right="-568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E1174">
        <w:rPr>
          <w:rFonts w:ascii="Times New Roman" w:hAnsi="Times New Roman"/>
          <w:sz w:val="24"/>
          <w:szCs w:val="24"/>
        </w:rPr>
        <w:t>2.</w:t>
      </w:r>
      <w:r w:rsidR="005866D2" w:rsidRPr="002E1174">
        <w:rPr>
          <w:rFonts w:ascii="Times New Roman" w:hAnsi="Times New Roman"/>
          <w:sz w:val="24"/>
          <w:szCs w:val="24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  <w:r w:rsidR="002E1174">
        <w:rPr>
          <w:rFonts w:ascii="Times New Roman" w:hAnsi="Times New Roman"/>
          <w:sz w:val="24"/>
          <w:szCs w:val="24"/>
          <w:u w:val="single"/>
        </w:rPr>
        <w:tab/>
      </w:r>
    </w:p>
    <w:p w14:paraId="50E6FF65" w14:textId="01F184CF" w:rsidR="00E73E1B" w:rsidRDefault="00B568ED" w:rsidP="002E1174">
      <w:pPr>
        <w:pStyle w:val="ConsPlusNonformat"/>
        <w:tabs>
          <w:tab w:val="left" w:pos="851"/>
          <w:tab w:val="left" w:pos="1418"/>
        </w:tabs>
        <w:ind w:right="-568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174">
        <w:rPr>
          <w:rFonts w:ascii="Times New Roman" w:hAnsi="Times New Roman" w:cs="Times New Roman"/>
          <w:sz w:val="24"/>
          <w:szCs w:val="24"/>
        </w:rPr>
        <w:t>3.</w:t>
      </w:r>
      <w:r w:rsidRPr="002E1174">
        <w:rPr>
          <w:rFonts w:ascii="Times New Roman" w:hAnsi="Times New Roman" w:cs="Times New Roman"/>
          <w:sz w:val="24"/>
          <w:szCs w:val="24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  <w:r w:rsidR="002E117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80B452" w14:textId="43283739" w:rsidR="002E1174" w:rsidRPr="002E1174" w:rsidRDefault="002E1174" w:rsidP="002E1174">
      <w:pPr>
        <w:pStyle w:val="ConsPlusNonformat"/>
        <w:tabs>
          <w:tab w:val="left" w:pos="851"/>
          <w:tab w:val="left" w:pos="1418"/>
        </w:tabs>
        <w:ind w:right="-568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E0AA05" w14:textId="77777777" w:rsidR="00753110" w:rsidRPr="006D1378" w:rsidRDefault="00753110" w:rsidP="00B568ED">
      <w:pPr>
        <w:pStyle w:val="ConsPlusNonformat"/>
        <w:rPr>
          <w:rFonts w:ascii="Times New Roman" w:hAnsi="Times New Roman" w:cs="Times New Roman"/>
          <w:color w:val="000000"/>
          <w:sz w:val="24"/>
        </w:rPr>
      </w:pPr>
    </w:p>
    <w:p w14:paraId="6DE763F8" w14:textId="77777777" w:rsidR="00B568ED" w:rsidRPr="008D10D4" w:rsidRDefault="00B568ED" w:rsidP="00B568E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6D1378">
        <w:rPr>
          <w:rFonts w:ascii="Times New Roman" w:hAnsi="Times New Roman" w:cs="Times New Roman"/>
          <w:color w:val="000000"/>
          <w:sz w:val="24"/>
        </w:rPr>
        <w:lastRenderedPageBreak/>
        <w:t xml:space="preserve">Общая характеристика выступления и ответов магистранта на заданные вопросы: </w:t>
      </w:r>
      <w:r w:rsidRPr="006D1378">
        <w:rPr>
          <w:rFonts w:ascii="Times New Roman" w:hAnsi="Times New Roman" w:cs="Times New Roman"/>
          <w:color w:val="000000"/>
          <w:sz w:val="24"/>
        </w:rPr>
        <w:br w:type="textWrapping" w:clear="all"/>
      </w:r>
      <w:r w:rsidRPr="006D1378">
        <w:rPr>
          <w:rFonts w:ascii="Times New Roman" w:hAnsi="Times New Roman" w:cs="Times New Roman"/>
          <w:color w:val="000000"/>
          <w:sz w:val="24"/>
          <w:u w:val="single"/>
        </w:rPr>
        <w:t>на все поставленные вопросы</w:t>
      </w:r>
      <w:r w:rsidRPr="00964C22">
        <w:rPr>
          <w:rFonts w:ascii="Times New Roman" w:hAnsi="Times New Roman" w:cs="Times New Roman"/>
          <w:sz w:val="24"/>
          <w:u w:val="single"/>
        </w:rPr>
        <w:t xml:space="preserve"> членами ГЭК, магистрант ответил полностью. Ответы показали, что магистрант владеет терминологией и сведениями по данной специальности. Ответил на замечания рецензента.</w:t>
      </w:r>
    </w:p>
    <w:p w14:paraId="60F31F59" w14:textId="77777777" w:rsidR="00B568ED" w:rsidRPr="008D10D4" w:rsidRDefault="00B568ED" w:rsidP="00B568ED">
      <w:pPr>
        <w:pStyle w:val="ConsPlusNonformat"/>
        <w:rPr>
          <w:rFonts w:ascii="Times New Roman" w:hAnsi="Times New Roman" w:cs="Times New Roman"/>
        </w:rPr>
      </w:pPr>
    </w:p>
    <w:p w14:paraId="6A0675B7" w14:textId="0F872DD8" w:rsidR="00301918" w:rsidRPr="00CF312F" w:rsidRDefault="00301918" w:rsidP="00301918">
      <w:pPr>
        <w:pStyle w:val="ConsPlusNonformat"/>
        <w:ind w:firstLine="567"/>
        <w:jc w:val="both"/>
      </w:pPr>
      <w:r w:rsidRPr="00CF312F">
        <w:rPr>
          <w:rFonts w:ascii="Times New Roman" w:hAnsi="Times New Roman" w:cs="Times New Roman"/>
          <w:sz w:val="24"/>
        </w:rPr>
        <w:t>Признать, что магистрант защитил магистерскую ди</w:t>
      </w:r>
      <w:r w:rsidR="004B0097">
        <w:rPr>
          <w:rFonts w:ascii="Times New Roman" w:hAnsi="Times New Roman" w:cs="Times New Roman"/>
          <w:sz w:val="24"/>
        </w:rPr>
        <w:t xml:space="preserve">ссертацию </w:t>
      </w:r>
      <w:r w:rsidR="004B0097">
        <w:rPr>
          <w:rFonts w:ascii="Times New Roman" w:hAnsi="Times New Roman" w:cs="Times New Roman"/>
          <w:sz w:val="24"/>
        </w:rPr>
        <w:br/>
        <w:t>с отметкой</w:t>
      </w:r>
      <w:r w:rsidR="00512B52">
        <w:rPr>
          <w:rFonts w:ascii="Times New Roman" w:hAnsi="Times New Roman" w:cs="Times New Roman"/>
          <w:sz w:val="24"/>
        </w:rPr>
        <w:t xml:space="preserve"> ____ (__________________).</w:t>
      </w:r>
    </w:p>
    <w:p w14:paraId="14DEEC43" w14:textId="77777777" w:rsidR="005F26D9" w:rsidRDefault="005F26D9" w:rsidP="00B568E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14:paraId="471A86B4" w14:textId="77777777" w:rsidR="005F26D9" w:rsidRPr="00512B52" w:rsidRDefault="005F26D9" w:rsidP="005F26D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512B52">
        <w:rPr>
          <w:rFonts w:ascii="Times New Roman" w:hAnsi="Times New Roman" w:cs="Times New Roman"/>
          <w:sz w:val="24"/>
        </w:rPr>
        <w:t>Особое мнение членов комиссии</w:t>
      </w:r>
      <w:r w:rsidR="00A468CB" w:rsidRPr="00512B52">
        <w:rPr>
          <w:rFonts w:ascii="Times New Roman" w:hAnsi="Times New Roman" w:cs="Times New Roman"/>
          <w:sz w:val="24"/>
        </w:rPr>
        <w:t xml:space="preserve"> </w:t>
      </w:r>
      <w:r w:rsidR="004B0097" w:rsidRPr="00512B52">
        <w:rPr>
          <w:rFonts w:ascii="Times New Roman" w:hAnsi="Times New Roman" w:cs="Times New Roman"/>
          <w:sz w:val="24"/>
          <w:u w:val="single"/>
        </w:rPr>
        <w:t>рекомендовать поступление в аспирантуру</w:t>
      </w:r>
      <w:r w:rsidRPr="00512B52">
        <w:rPr>
          <w:rFonts w:ascii="Times New Roman" w:hAnsi="Times New Roman" w:cs="Times New Roman"/>
          <w:sz w:val="24"/>
          <w:u w:val="single"/>
        </w:rPr>
        <w:t>.</w:t>
      </w:r>
    </w:p>
    <w:p w14:paraId="5FAE825A" w14:textId="77777777" w:rsidR="005F26D9" w:rsidRPr="00964C22" w:rsidRDefault="005F26D9" w:rsidP="00B568ED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14:paraId="44CBA42A" w14:textId="77777777" w:rsidR="00B568ED" w:rsidRPr="00964C22" w:rsidRDefault="00B568ED" w:rsidP="00B568ED">
      <w:pPr>
        <w:pStyle w:val="ConsPlusNonformat"/>
      </w:pPr>
    </w:p>
    <w:p w14:paraId="5365C78F" w14:textId="77777777" w:rsidR="00A468CB" w:rsidRDefault="00B568ED" w:rsidP="00A468CB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6C0952">
        <w:rPr>
          <w:rFonts w:ascii="Times New Roman" w:hAnsi="Times New Roman" w:cs="Times New Roman"/>
          <w:sz w:val="24"/>
        </w:rPr>
        <w:t>Магистранту</w:t>
      </w:r>
      <w:r>
        <w:t xml:space="preserve"> </w:t>
      </w:r>
      <w:r w:rsidR="00753126" w:rsidRPr="00753126">
        <w:rPr>
          <w:rFonts w:ascii="Times New Roman" w:hAnsi="Times New Roman" w:cs="Times New Roman"/>
          <w:color w:val="FF0000"/>
          <w:sz w:val="24"/>
          <w:u w:val="single"/>
        </w:rPr>
        <w:t>АСТАПКИНОЙ Ксении Сергеевн</w:t>
      </w:r>
      <w:r w:rsidR="00753126">
        <w:rPr>
          <w:rFonts w:ascii="Times New Roman" w:hAnsi="Times New Roman" w:cs="Times New Roman"/>
          <w:color w:val="FF0000"/>
          <w:sz w:val="24"/>
          <w:u w:val="single"/>
        </w:rPr>
        <w:t>е</w:t>
      </w:r>
      <w:r w:rsidR="00A468CB">
        <w:rPr>
          <w:rFonts w:ascii="Times New Roman" w:hAnsi="Times New Roman" w:cs="Times New Roman"/>
          <w:color w:val="FF0000"/>
          <w:sz w:val="24"/>
          <w:u w:val="single"/>
        </w:rPr>
        <w:t xml:space="preserve"> </w:t>
      </w:r>
    </w:p>
    <w:p w14:paraId="02A58CCC" w14:textId="77777777" w:rsidR="00B568ED" w:rsidRPr="006C0952" w:rsidRDefault="00B568ED" w:rsidP="00A468C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  <w:t xml:space="preserve"> </w:t>
      </w:r>
      <w:r w:rsidRPr="006C0952">
        <w:rPr>
          <w:rFonts w:ascii="Times New Roman" w:hAnsi="Times New Roman" w:cs="Times New Roman"/>
        </w:rPr>
        <w:t>(фамилия, инициалы)</w:t>
      </w:r>
    </w:p>
    <w:p w14:paraId="24172B67" w14:textId="77777777" w:rsidR="00DC7F06" w:rsidRPr="00E94115" w:rsidRDefault="00DC7F06" w:rsidP="00DC7F06">
      <w:pPr>
        <w:pStyle w:val="ConsPlusNonformat"/>
        <w:rPr>
          <w:rFonts w:ascii="Times New Roman" w:hAnsi="Times New Roman" w:cs="Times New Roman"/>
          <w:sz w:val="24"/>
        </w:rPr>
      </w:pPr>
      <w:r w:rsidRPr="006C0952">
        <w:rPr>
          <w:rFonts w:ascii="Times New Roman" w:hAnsi="Times New Roman" w:cs="Times New Roman"/>
          <w:sz w:val="24"/>
        </w:rPr>
        <w:t xml:space="preserve">присвоить степень </w:t>
      </w:r>
      <w:r w:rsidRPr="00637032">
        <w:rPr>
          <w:rFonts w:ascii="Times New Roman" w:hAnsi="Times New Roman" w:cs="Times New Roman"/>
          <w:sz w:val="24"/>
        </w:rPr>
        <w:t xml:space="preserve">магистра </w:t>
      </w:r>
      <w:r w:rsidRPr="006C0952">
        <w:rPr>
          <w:rFonts w:ascii="Times New Roman" w:hAnsi="Times New Roman" w:cs="Times New Roman"/>
          <w:sz w:val="24"/>
          <w:szCs w:val="24"/>
        </w:rPr>
        <w:t>с выдачей</w:t>
      </w:r>
      <w:r w:rsidRPr="00E94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диплома магистра.</w:t>
      </w:r>
    </w:p>
    <w:p w14:paraId="27E8D83A" w14:textId="77777777" w:rsidR="00B568ED" w:rsidRDefault="00B568ED" w:rsidP="00B568ED">
      <w:pPr>
        <w:pStyle w:val="ConsPlusNonformat"/>
        <w:ind w:firstLine="709"/>
        <w:rPr>
          <w:rFonts w:ascii="Times New Roman" w:hAnsi="Times New Roman" w:cs="Times New Roman"/>
          <w:sz w:val="24"/>
        </w:rPr>
      </w:pPr>
    </w:p>
    <w:p w14:paraId="2ABBF054" w14:textId="77777777" w:rsidR="00B568ED" w:rsidRDefault="00B568ED" w:rsidP="00B568ED">
      <w:pPr>
        <w:pStyle w:val="ConsPlusNonformat"/>
      </w:pPr>
      <w:r w:rsidRPr="006C0952">
        <w:rPr>
          <w:rFonts w:ascii="Times New Roman" w:hAnsi="Times New Roman" w:cs="Times New Roman"/>
          <w:sz w:val="24"/>
        </w:rPr>
        <w:t>Председатель комиссии</w:t>
      </w:r>
      <w:r>
        <w:t xml:space="preserve"> </w:t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 w:rsidR="000F5D9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43A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5D9C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B43A41">
        <w:rPr>
          <w:rFonts w:ascii="Times New Roman" w:hAnsi="Times New Roman" w:cs="Times New Roman"/>
          <w:sz w:val="24"/>
          <w:szCs w:val="24"/>
          <w:u w:val="single"/>
        </w:rPr>
        <w:t>. </w:t>
      </w:r>
      <w:r w:rsidR="000F5D9C">
        <w:rPr>
          <w:rFonts w:ascii="Times New Roman" w:hAnsi="Times New Roman" w:cs="Times New Roman"/>
          <w:sz w:val="24"/>
          <w:szCs w:val="24"/>
          <w:u w:val="single"/>
        </w:rPr>
        <w:t>Петлиц</w:t>
      </w:r>
      <w:r w:rsidR="00B43A41">
        <w:rPr>
          <w:rFonts w:ascii="Times New Roman" w:hAnsi="Times New Roman" w:cs="Times New Roman"/>
          <w:sz w:val="24"/>
          <w:szCs w:val="24"/>
          <w:u w:val="single"/>
        </w:rPr>
        <w:t>кий</w:t>
      </w:r>
    </w:p>
    <w:p w14:paraId="06FF9665" w14:textId="77777777" w:rsidR="00B568ED" w:rsidRPr="008D10D4" w:rsidRDefault="00B568ED" w:rsidP="00B568ED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(инициалы, фамилия)</w:t>
      </w:r>
    </w:p>
    <w:p w14:paraId="163945EF" w14:textId="77777777" w:rsidR="00B568ED" w:rsidRDefault="00B568ED" w:rsidP="00B568ED">
      <w:pPr>
        <w:pStyle w:val="ConsPlusNonformat"/>
        <w:rPr>
          <w:rFonts w:ascii="Times New Roman" w:hAnsi="Times New Roman" w:cs="Times New Roman"/>
          <w:sz w:val="24"/>
        </w:rPr>
      </w:pPr>
    </w:p>
    <w:p w14:paraId="2E3C9FDE" w14:textId="77777777" w:rsidR="00B568ED" w:rsidRDefault="00B568ED" w:rsidP="00B568ED">
      <w:pPr>
        <w:pStyle w:val="ConsPlusNonformat"/>
      </w:pPr>
      <w:r w:rsidRPr="006C0952">
        <w:rPr>
          <w:rFonts w:ascii="Times New Roman" w:hAnsi="Times New Roman" w:cs="Times New Roman"/>
          <w:sz w:val="24"/>
        </w:rPr>
        <w:t>Члены комиссии</w:t>
      </w:r>
      <w:r>
        <w:t xml:space="preserve"> </w:t>
      </w:r>
      <w:r>
        <w:tab/>
      </w:r>
      <w:r>
        <w:tab/>
      </w:r>
      <w:r>
        <w:tab/>
      </w:r>
      <w:r>
        <w:tab/>
        <w:t xml:space="preserve">________________ </w:t>
      </w:r>
      <w:r>
        <w:tab/>
      </w:r>
      <w:r>
        <w:tab/>
      </w:r>
      <w:r w:rsidRPr="00DF3D78">
        <w:rPr>
          <w:rFonts w:ascii="Times New Roman" w:hAnsi="Times New Roman" w:cs="Times New Roman"/>
          <w:sz w:val="24"/>
          <w:szCs w:val="24"/>
          <w:u w:val="single"/>
        </w:rPr>
        <w:t>В.Ф. Алексеев</w:t>
      </w:r>
    </w:p>
    <w:p w14:paraId="66CDCA68" w14:textId="77777777" w:rsidR="00B568ED" w:rsidRPr="008D10D4" w:rsidRDefault="00B568ED" w:rsidP="00B568ED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(инициалы, фамилия)</w:t>
      </w:r>
    </w:p>
    <w:p w14:paraId="7FDAF1E9" w14:textId="77777777" w:rsidR="00602B1F" w:rsidRPr="00602B1F" w:rsidRDefault="00602B1F" w:rsidP="00602B1F">
      <w:pPr>
        <w:pStyle w:val="ConsPlusNonformat"/>
        <w:rPr>
          <w:rFonts w:ascii="Times New Roman" w:hAnsi="Times New Roman" w:cs="Times New Roman"/>
          <w:sz w:val="24"/>
        </w:rPr>
      </w:pPr>
    </w:p>
    <w:p w14:paraId="0D7F7AB3" w14:textId="77777777" w:rsidR="00B568ED" w:rsidRDefault="00B568ED" w:rsidP="00B568ED">
      <w:pPr>
        <w:pStyle w:val="ConsPlusNonformat"/>
        <w:ind w:left="3540" w:firstLine="708"/>
      </w:pPr>
      <w:r>
        <w:t xml:space="preserve">________________ </w:t>
      </w:r>
      <w:r>
        <w:tab/>
      </w:r>
      <w:r>
        <w:tab/>
      </w:r>
      <w:r w:rsidRPr="00DF3D78">
        <w:rPr>
          <w:rFonts w:ascii="Times New Roman" w:hAnsi="Times New Roman" w:cs="Times New Roman"/>
          <w:sz w:val="24"/>
          <w:szCs w:val="24"/>
          <w:u w:val="single"/>
        </w:rPr>
        <w:t>В.Ф. Гременок</w:t>
      </w:r>
    </w:p>
    <w:p w14:paraId="6E92CCA9" w14:textId="77777777" w:rsidR="00B568ED" w:rsidRPr="008D10D4" w:rsidRDefault="00B568ED" w:rsidP="00B568ED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(инициалы, фамилия)</w:t>
      </w:r>
    </w:p>
    <w:p w14:paraId="10C272F9" w14:textId="77777777" w:rsidR="003068AB" w:rsidRPr="003068AB" w:rsidRDefault="003068AB" w:rsidP="003068AB">
      <w:pPr>
        <w:pStyle w:val="ConsPlusNonformat"/>
        <w:rPr>
          <w:rFonts w:ascii="Times New Roman" w:hAnsi="Times New Roman" w:cs="Times New Roman"/>
          <w:sz w:val="24"/>
        </w:rPr>
      </w:pPr>
    </w:p>
    <w:p w14:paraId="0EC16C70" w14:textId="77777777" w:rsidR="003068AB" w:rsidRDefault="003068AB" w:rsidP="003068AB">
      <w:pPr>
        <w:pStyle w:val="ConsPlusNonformat"/>
        <w:ind w:left="3540" w:firstLine="708"/>
      </w:pPr>
      <w:r>
        <w:t xml:space="preserve">________________ </w:t>
      </w:r>
      <w:r>
        <w:tab/>
      </w:r>
      <w:r>
        <w:tab/>
      </w:r>
      <w:r w:rsidR="0060420F" w:rsidRPr="0060420F">
        <w:rPr>
          <w:rFonts w:ascii="Times New Roman" w:hAnsi="Times New Roman"/>
          <w:sz w:val="24"/>
          <w:szCs w:val="24"/>
          <w:u w:val="single"/>
        </w:rPr>
        <w:t>Д.В. Лихачевский</w:t>
      </w:r>
    </w:p>
    <w:p w14:paraId="2D69BE16" w14:textId="77777777" w:rsidR="00B568ED" w:rsidRDefault="003068AB" w:rsidP="000F5D9C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(инициалы, фамилия)</w:t>
      </w:r>
    </w:p>
    <w:p w14:paraId="4CAE0AB6" w14:textId="77777777" w:rsidR="003068AB" w:rsidRPr="003068AB" w:rsidRDefault="003068AB" w:rsidP="003068AB">
      <w:pPr>
        <w:pStyle w:val="ConsPlusNonformat"/>
        <w:rPr>
          <w:rFonts w:ascii="Times New Roman" w:hAnsi="Times New Roman" w:cs="Times New Roman"/>
          <w:sz w:val="24"/>
        </w:rPr>
      </w:pPr>
    </w:p>
    <w:p w14:paraId="4BDDD536" w14:textId="77777777" w:rsidR="00B568ED" w:rsidRDefault="00B568ED" w:rsidP="00B568ED">
      <w:pPr>
        <w:pStyle w:val="ConsPlusNonformat"/>
        <w:ind w:left="3540" w:firstLine="708"/>
      </w:pPr>
      <w:bookmarkStart w:id="7" w:name="_Hlk101552917"/>
      <w:r>
        <w:t xml:space="preserve">________________ </w:t>
      </w:r>
      <w:r>
        <w:tab/>
      </w:r>
      <w:r>
        <w:tab/>
      </w:r>
      <w:r w:rsidRPr="00DF3D78">
        <w:rPr>
          <w:rFonts w:ascii="Times New Roman" w:hAnsi="Times New Roman" w:cs="Times New Roman"/>
          <w:sz w:val="24"/>
          <w:szCs w:val="24"/>
          <w:u w:val="single"/>
        </w:rPr>
        <w:t>В.Е. Матюшков</w:t>
      </w:r>
    </w:p>
    <w:p w14:paraId="18496471" w14:textId="77777777" w:rsidR="00B568ED" w:rsidRPr="008D10D4" w:rsidRDefault="00B568ED" w:rsidP="00B568ED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8D10D4">
        <w:rPr>
          <w:rFonts w:ascii="Times New Roman" w:hAnsi="Times New Roman" w:cs="Times New Roman"/>
        </w:rPr>
        <w:t xml:space="preserve">(подпись) </w:t>
      </w:r>
      <w:r w:rsidRPr="008D10D4"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10D4">
        <w:rPr>
          <w:rFonts w:ascii="Times New Roman" w:hAnsi="Times New Roman" w:cs="Times New Roman"/>
        </w:rPr>
        <w:t>(инициалы, фамилия)</w:t>
      </w:r>
    </w:p>
    <w:bookmarkEnd w:id="7"/>
    <w:p w14:paraId="529F0523" w14:textId="77777777" w:rsidR="00B568ED" w:rsidRDefault="00B568ED" w:rsidP="00B568ED">
      <w:pPr>
        <w:pStyle w:val="ConsPlusNonformat"/>
        <w:rPr>
          <w:rFonts w:ascii="Times New Roman" w:hAnsi="Times New Roman" w:cs="Times New Roman"/>
          <w:sz w:val="24"/>
        </w:rPr>
      </w:pPr>
    </w:p>
    <w:p w14:paraId="3994F17F" w14:textId="77777777" w:rsidR="00A468CB" w:rsidRPr="00A468CB" w:rsidRDefault="00B568ED" w:rsidP="00A468CB">
      <w:pPr>
        <w:pStyle w:val="ConsPlusNonformat"/>
        <w:rPr>
          <w:rFonts w:ascii="Times New Roman" w:hAnsi="Times New Roman" w:cs="Times New Roman"/>
        </w:rPr>
      </w:pPr>
      <w:r w:rsidRPr="006C0952">
        <w:rPr>
          <w:rFonts w:ascii="Times New Roman" w:hAnsi="Times New Roman" w:cs="Times New Roman"/>
        </w:rPr>
        <w:t>Виза лица, составившего протокол.</w:t>
      </w:r>
      <w:r w:rsidR="00A468CB">
        <w:rPr>
          <w:rFonts w:ascii="Times New Roman" w:hAnsi="Times New Roman" w:cs="Times New Roman"/>
        </w:rPr>
        <w:tab/>
      </w:r>
      <w:r w:rsidR="00A468CB">
        <w:rPr>
          <w:rFonts w:ascii="Times New Roman" w:hAnsi="Times New Roman" w:cs="Times New Roman"/>
        </w:rPr>
        <w:tab/>
      </w:r>
      <w:r w:rsidR="00A468CB" w:rsidRPr="00A468CB">
        <w:rPr>
          <w:rFonts w:ascii="Times New Roman" w:hAnsi="Times New Roman" w:cs="Times New Roman"/>
        </w:rPr>
        <w:t xml:space="preserve">________________ </w:t>
      </w:r>
      <w:r w:rsidR="00A468CB" w:rsidRPr="00A468CB">
        <w:rPr>
          <w:rFonts w:ascii="Times New Roman" w:hAnsi="Times New Roman" w:cs="Times New Roman"/>
        </w:rPr>
        <w:tab/>
      </w:r>
      <w:r w:rsidR="00A468CB" w:rsidRPr="00A468CB">
        <w:rPr>
          <w:rFonts w:ascii="Times New Roman" w:hAnsi="Times New Roman" w:cs="Times New Roman"/>
        </w:rPr>
        <w:tab/>
      </w:r>
      <w:r w:rsidR="00A468CB" w:rsidRPr="00A468CB">
        <w:rPr>
          <w:rFonts w:ascii="Times New Roman" w:hAnsi="Times New Roman" w:cs="Times New Roman"/>
          <w:sz w:val="24"/>
          <w:szCs w:val="24"/>
          <w:u w:val="single"/>
        </w:rPr>
        <w:t>В.А. Ящук</w:t>
      </w:r>
    </w:p>
    <w:p w14:paraId="2201708D" w14:textId="77777777" w:rsidR="00B568ED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68CB">
        <w:rPr>
          <w:rFonts w:ascii="Times New Roman" w:hAnsi="Times New Roman" w:cs="Times New Roman"/>
        </w:rPr>
        <w:t xml:space="preserve">(подпись) </w:t>
      </w:r>
      <w:r w:rsidRPr="00A468CB">
        <w:rPr>
          <w:rFonts w:ascii="Times New Roman" w:hAnsi="Times New Roman" w:cs="Times New Roman"/>
        </w:rPr>
        <w:tab/>
      </w:r>
      <w:r w:rsidRPr="00A468CB">
        <w:rPr>
          <w:rFonts w:ascii="Times New Roman" w:hAnsi="Times New Roman" w:cs="Times New Roman"/>
        </w:rPr>
        <w:tab/>
      </w:r>
      <w:r w:rsidRPr="00A468CB">
        <w:rPr>
          <w:rFonts w:ascii="Times New Roman" w:hAnsi="Times New Roman" w:cs="Times New Roman"/>
        </w:rPr>
        <w:tab/>
        <w:t>(инициалы, фамилия)</w:t>
      </w:r>
    </w:p>
    <w:p w14:paraId="2C479BC7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522FF0DE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14384ABE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4E98298C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3E7EC77C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20B7C1E8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44969D4D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611D5967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3DFBBABB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7D376A80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51FDB725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0D67F005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676FA0AB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4073AA72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305EA797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3DA00FB7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4087A52A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2ED81340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326753AB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4101A3A8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76F04A61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7B627015" w14:textId="77777777" w:rsidR="00A468CB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0A72D7C8" w14:textId="77777777" w:rsidR="00A468CB" w:rsidRPr="006C0952" w:rsidRDefault="00A468CB" w:rsidP="00A468CB">
      <w:pPr>
        <w:pStyle w:val="ConsPlusNonformat"/>
        <w:tabs>
          <w:tab w:val="left" w:pos="4678"/>
        </w:tabs>
        <w:rPr>
          <w:rFonts w:ascii="Times New Roman" w:hAnsi="Times New Roman" w:cs="Times New Roman"/>
        </w:rPr>
      </w:pPr>
    </w:p>
    <w:p w14:paraId="72CCDAC3" w14:textId="77777777" w:rsidR="00B568ED" w:rsidRPr="00633763" w:rsidRDefault="00B568ED" w:rsidP="00B5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3763">
        <w:rPr>
          <w:rFonts w:ascii="Times New Roman" w:hAnsi="Times New Roman"/>
        </w:rPr>
        <w:t>________________________________________</w:t>
      </w:r>
    </w:p>
    <w:p w14:paraId="37F15324" w14:textId="77777777" w:rsidR="002C0425" w:rsidRPr="00B568ED" w:rsidRDefault="00B568ED" w:rsidP="00B568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8" w:name="Par758"/>
      <w:bookmarkEnd w:id="8"/>
      <w:r w:rsidRPr="00CC62CA">
        <w:rPr>
          <w:rFonts w:ascii="Times New Roman" w:hAnsi="Times New Roman"/>
          <w:sz w:val="20"/>
          <w:szCs w:val="20"/>
        </w:rPr>
        <w:t>&lt;*&gt; Ставится отметка по десятибалльной шкале от 4 (четырех) до 10 (десяти) баллов.</w:t>
      </w:r>
    </w:p>
    <w:sectPr w:rsidR="002C0425" w:rsidRPr="00B568ED" w:rsidSect="00B43A4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2-04-22T20:44:00Z" w:initials="АВФ">
    <w:p w14:paraId="28DFC464" w14:textId="77777777" w:rsidR="00A468CB" w:rsidRDefault="00A468CB">
      <w:pPr>
        <w:pStyle w:val="a7"/>
      </w:pPr>
      <w:r w:rsidRPr="00A468CB">
        <w:rPr>
          <w:rStyle w:val="a6"/>
          <w:rFonts w:ascii="Arial" w:hAnsi="Arial" w:cs="Arial"/>
          <w:b/>
          <w:bCs/>
          <w:color w:val="FF0000"/>
          <w:sz w:val="28"/>
          <w:szCs w:val="28"/>
        </w:rPr>
        <w:annotationRef/>
      </w:r>
      <w:r w:rsidRPr="00A468CB">
        <w:rPr>
          <w:rFonts w:ascii="Arial" w:hAnsi="Arial" w:cs="Arial"/>
          <w:b/>
          <w:bCs/>
          <w:color w:val="FF0000"/>
          <w:sz w:val="28"/>
          <w:szCs w:val="28"/>
        </w:rPr>
        <w:t>Красным</w:t>
      </w:r>
      <w:r>
        <w:t xml:space="preserve"> выделено то, что заполняет магистрант</w:t>
      </w:r>
    </w:p>
  </w:comment>
  <w:comment w:id="1" w:author="АЛЕКСЕЕВ Виктор Федорович" w:date="2022-04-22T20:39:00Z" w:initials="АВФ">
    <w:p w14:paraId="2B7DFA22" w14:textId="77777777" w:rsidR="00A468CB" w:rsidRDefault="00A468CB">
      <w:pPr>
        <w:pStyle w:val="a7"/>
      </w:pPr>
      <w:r>
        <w:rPr>
          <w:rStyle w:val="a6"/>
        </w:rPr>
        <w:annotationRef/>
      </w:r>
      <w:r>
        <w:t>Указать фамилию, имя, отчество (полностью) магистранта в родительном падеже</w:t>
      </w:r>
    </w:p>
  </w:comment>
  <w:comment w:id="2" w:author="АЛЕКСЕЕВ Виктор Федорович" w:date="2022-04-22T20:40:00Z" w:initials="АВФ">
    <w:p w14:paraId="1AF1C0F9" w14:textId="77777777" w:rsidR="00A468CB" w:rsidRDefault="00A468CB">
      <w:pPr>
        <w:pStyle w:val="a7"/>
      </w:pPr>
      <w:r>
        <w:rPr>
          <w:rStyle w:val="a6"/>
        </w:rPr>
        <w:annotationRef/>
      </w:r>
      <w:r>
        <w:t>Указать тему диссертации, которая утверждена приказом (или была изменена приказом)</w:t>
      </w:r>
    </w:p>
  </w:comment>
  <w:comment w:id="4" w:author="АЛЕКСЕЕВ Виктор Федорович" w:date="2022-04-22T20:42:00Z" w:initials="АВФ">
    <w:p w14:paraId="4784C309" w14:textId="77777777" w:rsidR="00A468CB" w:rsidRDefault="00A468CB" w:rsidP="00A468CB">
      <w:pPr>
        <w:pStyle w:val="a7"/>
      </w:pPr>
      <w:r>
        <w:rPr>
          <w:rStyle w:val="a6"/>
        </w:rPr>
        <w:annotationRef/>
      </w:r>
      <w:r>
        <w:t>Указать фамилию, имя, отчество руководителя, его ученую степень, звание, место работы</w:t>
      </w:r>
    </w:p>
  </w:comment>
  <w:comment w:id="5" w:author="АЛЕКСЕЕВ Виктор Федорович" w:date="2022-04-22T20:45:00Z" w:initials="АВФ">
    <w:p w14:paraId="4B3AFB0C" w14:textId="77777777" w:rsidR="00A468CB" w:rsidRDefault="00A468CB">
      <w:pPr>
        <w:pStyle w:val="a7"/>
      </w:pPr>
      <w:r>
        <w:rPr>
          <w:rStyle w:val="a6"/>
        </w:rPr>
        <w:annotationRef/>
      </w:r>
      <w:r>
        <w:t>Количество страниц магистерской диссертации</w:t>
      </w:r>
    </w:p>
  </w:comment>
  <w:comment w:id="6" w:author="АЛЕКСЕЕВ Виктор Федорович" w:date="2022-04-22T20:46:00Z" w:initials="АВФ">
    <w:p w14:paraId="30BDDFD7" w14:textId="77777777" w:rsidR="00A468CB" w:rsidRDefault="00A468CB">
      <w:pPr>
        <w:pStyle w:val="a7"/>
      </w:pPr>
      <w:r>
        <w:rPr>
          <w:rStyle w:val="a6"/>
        </w:rPr>
        <w:annotationRef/>
      </w:r>
      <w:r>
        <w:t>Количество (слайдов) графического материала к магистерской диссертации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8DFC464" w15:done="0"/>
  <w15:commentEx w15:paraId="2B7DFA22" w15:done="0"/>
  <w15:commentEx w15:paraId="1AF1C0F9" w15:done="0"/>
  <w15:commentEx w15:paraId="4784C309" w15:done="0"/>
  <w15:commentEx w15:paraId="4B3AFB0C" w15:done="0"/>
  <w15:commentEx w15:paraId="30BDDF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FC464" w16cid:durableId="260D921F"/>
  <w16cid:commentId w16cid:paraId="2B7DFA22" w16cid:durableId="260D90F0"/>
  <w16cid:commentId w16cid:paraId="1AF1C0F9" w16cid:durableId="260D9141"/>
  <w16cid:commentId w16cid:paraId="4784C309" w16cid:durableId="260D9493"/>
  <w16cid:commentId w16cid:paraId="4B3AFB0C" w16cid:durableId="260D9258"/>
  <w16cid:commentId w16cid:paraId="30BDDFD7" w16cid:durableId="260D92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ED"/>
    <w:rsid w:val="000513E8"/>
    <w:rsid w:val="00065916"/>
    <w:rsid w:val="000A5BD4"/>
    <w:rsid w:val="000B6F38"/>
    <w:rsid w:val="000B7ACE"/>
    <w:rsid w:val="000C04C0"/>
    <w:rsid w:val="000F5D9C"/>
    <w:rsid w:val="0011319B"/>
    <w:rsid w:val="001416A8"/>
    <w:rsid w:val="001449C6"/>
    <w:rsid w:val="001579C7"/>
    <w:rsid w:val="001B3137"/>
    <w:rsid w:val="001E511A"/>
    <w:rsid w:val="002C0425"/>
    <w:rsid w:val="002D0DAF"/>
    <w:rsid w:val="002E1174"/>
    <w:rsid w:val="002E5FF1"/>
    <w:rsid w:val="00301918"/>
    <w:rsid w:val="003057B0"/>
    <w:rsid w:val="003068AB"/>
    <w:rsid w:val="0033283F"/>
    <w:rsid w:val="00341649"/>
    <w:rsid w:val="00387744"/>
    <w:rsid w:val="003E28DC"/>
    <w:rsid w:val="003F36ED"/>
    <w:rsid w:val="0047370D"/>
    <w:rsid w:val="00485E62"/>
    <w:rsid w:val="0049274C"/>
    <w:rsid w:val="004952C1"/>
    <w:rsid w:val="004B0097"/>
    <w:rsid w:val="004D1004"/>
    <w:rsid w:val="00512B52"/>
    <w:rsid w:val="00562380"/>
    <w:rsid w:val="005866D2"/>
    <w:rsid w:val="00594D39"/>
    <w:rsid w:val="005C1475"/>
    <w:rsid w:val="005E74ED"/>
    <w:rsid w:val="005F26D9"/>
    <w:rsid w:val="005F39B6"/>
    <w:rsid w:val="00602B1F"/>
    <w:rsid w:val="0060420F"/>
    <w:rsid w:val="00604BAD"/>
    <w:rsid w:val="00637032"/>
    <w:rsid w:val="00641EB1"/>
    <w:rsid w:val="006521A5"/>
    <w:rsid w:val="006576E2"/>
    <w:rsid w:val="006B2ED5"/>
    <w:rsid w:val="006C0952"/>
    <w:rsid w:val="006D1378"/>
    <w:rsid w:val="00726035"/>
    <w:rsid w:val="007527F9"/>
    <w:rsid w:val="00753110"/>
    <w:rsid w:val="00753126"/>
    <w:rsid w:val="00757236"/>
    <w:rsid w:val="00777358"/>
    <w:rsid w:val="0079548C"/>
    <w:rsid w:val="007A48CF"/>
    <w:rsid w:val="007A5A80"/>
    <w:rsid w:val="007E753A"/>
    <w:rsid w:val="008378E6"/>
    <w:rsid w:val="0087603A"/>
    <w:rsid w:val="008801C4"/>
    <w:rsid w:val="00884812"/>
    <w:rsid w:val="008960BA"/>
    <w:rsid w:val="008C0E0B"/>
    <w:rsid w:val="008C2FDB"/>
    <w:rsid w:val="00951859"/>
    <w:rsid w:val="009F464D"/>
    <w:rsid w:val="009F4BFA"/>
    <w:rsid w:val="00A36CE5"/>
    <w:rsid w:val="00A468CB"/>
    <w:rsid w:val="00A57D46"/>
    <w:rsid w:val="00A77836"/>
    <w:rsid w:val="00A832A0"/>
    <w:rsid w:val="00AB1FE4"/>
    <w:rsid w:val="00AB3BE5"/>
    <w:rsid w:val="00B23B01"/>
    <w:rsid w:val="00B43A41"/>
    <w:rsid w:val="00B4558D"/>
    <w:rsid w:val="00B568ED"/>
    <w:rsid w:val="00C066A0"/>
    <w:rsid w:val="00C53081"/>
    <w:rsid w:val="00C9796F"/>
    <w:rsid w:val="00CE7269"/>
    <w:rsid w:val="00D57F42"/>
    <w:rsid w:val="00D67BBC"/>
    <w:rsid w:val="00D729DD"/>
    <w:rsid w:val="00D82363"/>
    <w:rsid w:val="00D85C29"/>
    <w:rsid w:val="00DC7F06"/>
    <w:rsid w:val="00DF38F6"/>
    <w:rsid w:val="00E12A49"/>
    <w:rsid w:val="00E17BD9"/>
    <w:rsid w:val="00E73E1B"/>
    <w:rsid w:val="00E7472C"/>
    <w:rsid w:val="00E94115"/>
    <w:rsid w:val="00EA4A9E"/>
    <w:rsid w:val="00EC1648"/>
    <w:rsid w:val="00ED78D2"/>
    <w:rsid w:val="00F259F2"/>
    <w:rsid w:val="00F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2FB2"/>
  <w15:chartTrackingRefBased/>
  <w15:docId w15:val="{3745219B-026D-49ED-AFCF-4FE8A66E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04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ED78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ED78D2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Обычный (веб)"/>
    <w:basedOn w:val="a"/>
    <w:uiPriority w:val="99"/>
    <w:unhideWhenUsed/>
    <w:rsid w:val="00051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1416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16A8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416A8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16A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416A8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4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416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8E0E-7BC5-433A-8CA7-C07E701A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АЛЕКСЕЕВ Виктор Федорович</cp:lastModifiedBy>
  <cp:revision>5</cp:revision>
  <cp:lastPrinted>2018-06-27T09:44:00Z</cp:lastPrinted>
  <dcterms:created xsi:type="dcterms:W3CDTF">2022-04-22T17:50:00Z</dcterms:created>
  <dcterms:modified xsi:type="dcterms:W3CDTF">2023-04-11T01:34:00Z</dcterms:modified>
</cp:coreProperties>
</file>