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735"/>
        <w:gridCol w:w="1696"/>
        <w:gridCol w:w="340"/>
        <w:gridCol w:w="1624"/>
        <w:gridCol w:w="581"/>
        <w:gridCol w:w="1809"/>
        <w:gridCol w:w="2996"/>
      </w:tblGrid>
      <w:tr w:rsidR="00256539" w:rsidRPr="00C314FF" w14:paraId="1C592098" w14:textId="77777777" w:rsidTr="00EA6BC0">
        <w:trPr>
          <w:trHeight w:hRule="exact" w:val="3131"/>
        </w:trPr>
        <w:tc>
          <w:tcPr>
            <w:tcW w:w="439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34C14F29" w14:textId="77777777" w:rsidR="00FF7AAB" w:rsidRPr="00EA6BC0" w:rsidRDefault="00FF7AAB" w:rsidP="00EA6BC0">
            <w:pPr>
              <w:keepNext/>
              <w:keepLines/>
              <w:widowControl w:val="0"/>
              <w:spacing w:line="200" w:lineRule="exact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Mi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</w:t>
            </w: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стэрства</w:t>
            </w:r>
            <w:proofErr w:type="spellEnd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адукацы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proofErr w:type="spellEnd"/>
          </w:p>
          <w:p w14:paraId="77069E19" w14:textId="4B276730" w:rsidR="00FF7AAB" w:rsidRPr="00EA6BC0" w:rsidRDefault="00FF7AAB" w:rsidP="00EA6BC0">
            <w:pPr>
              <w:keepNext/>
              <w:keepLines/>
              <w:widowControl w:val="0"/>
              <w:spacing w:after="120" w:line="20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</w:t>
            </w:r>
            <w:r w:rsidR="00C85C1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э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спубл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proofErr w:type="spellEnd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</w:t>
            </w: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proofErr w:type="spellEnd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Беларусь</w:t>
            </w:r>
          </w:p>
          <w:p w14:paraId="53EC2CDA" w14:textId="77777777" w:rsidR="00FF7AAB" w:rsidRPr="00EA6BC0" w:rsidRDefault="00FF7AAB" w:rsidP="00EA6BC0">
            <w:pPr>
              <w:widowControl w:val="0"/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Установа</w:t>
            </w:r>
            <w:proofErr w:type="spellEnd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адукацы</w:t>
            </w:r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proofErr w:type="spellEnd"/>
          </w:p>
          <w:p w14:paraId="26818622" w14:textId="460E186D" w:rsidR="00256539" w:rsidRPr="00317DFF" w:rsidRDefault="00FF7AAB" w:rsidP="009D0D2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bookmarkStart w:id="0" w:name="_Toc455588487"/>
            <w:bookmarkStart w:id="1" w:name="_Toc464030271"/>
            <w:bookmarkStart w:id="2" w:name="bookmark2"/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>«БЕЛАРУСК</w:t>
            </w:r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ДЗЯРЖА</w:t>
            </w:r>
            <w:bookmarkEnd w:id="0"/>
            <w:bookmarkEnd w:id="1"/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be-BY"/>
              </w:rPr>
              <w:t>ўНЫ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be-BY"/>
              </w:rPr>
              <w:br/>
            </w:r>
            <w:r w:rsidR="00C85C12">
              <w:rPr>
                <w:rFonts w:eastAsia="Calibri"/>
                <w:b/>
                <w:caps/>
                <w:color w:val="000000"/>
                <w:shd w:val="clear" w:color="auto" w:fill="FFFFFF"/>
              </w:rPr>
              <w:t>УН</w:t>
            </w:r>
            <w:r w:rsidR="00C85C12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be-BY"/>
              </w:rPr>
              <w:t>ВЕРС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t xml:space="preserve">ТЭТ 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t>НФАРМАТЫК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br/>
            </w:r>
            <w:proofErr w:type="spellStart"/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proofErr w:type="spellEnd"/>
            <w:r w:rsidRPr="00FF7AAB">
              <w:rPr>
                <w:b/>
                <w:caps/>
                <w:shd w:val="clear" w:color="auto" w:fill="FFFFFF"/>
              </w:rPr>
              <w:t xml:space="preserve"> РАДЫёЭЛЕКТРОН</w:t>
            </w:r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r w:rsidRPr="00FF7AAB">
              <w:rPr>
                <w:b/>
                <w:caps/>
                <w:shd w:val="clear" w:color="auto" w:fill="FFFFFF"/>
              </w:rPr>
              <w:t>К</w:t>
            </w:r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>»</w:t>
            </w:r>
            <w:bookmarkEnd w:id="2"/>
          </w:p>
          <w:p w14:paraId="52037F25" w14:textId="77777777" w:rsidR="00004B4A" w:rsidRPr="00EA6BC0" w:rsidRDefault="00004B4A" w:rsidP="00EA6BC0">
            <w:pPr>
              <w:widowControl w:val="0"/>
              <w:spacing w:line="160" w:lineRule="exact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вул</w:t>
            </w:r>
            <w:proofErr w:type="spellEnd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П.Бро</w:t>
            </w:r>
            <w:proofErr w:type="spellEnd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>ўк</w:t>
            </w: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i</w:t>
            </w:r>
            <w:proofErr w:type="spellEnd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, 6, 220013, г. М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>ін</w:t>
            </w: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ск</w:t>
            </w:r>
            <w:proofErr w:type="spellEnd"/>
            <w:r w:rsidR="00AB1B35"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,</w:t>
            </w:r>
          </w:p>
          <w:p w14:paraId="6B31A281" w14:textId="463C652A" w:rsidR="00004B4A" w:rsidRPr="00EA6BC0" w:rsidRDefault="00004B4A" w:rsidP="00EA6BC0">
            <w:pPr>
              <w:widowControl w:val="0"/>
              <w:spacing w:line="160" w:lineRule="exact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</w:pP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тэл</w:t>
            </w:r>
            <w:proofErr w:type="spellEnd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 xml:space="preserve">. (017) </w:t>
            </w:r>
            <w:r w:rsidR="00F55741" w:rsidRPr="00C85C12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379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 xml:space="preserve"> 32 35, 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факс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 xml:space="preserve"> (017) </w:t>
            </w:r>
            <w:r w:rsidR="00F55741"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2</w:t>
            </w:r>
            <w:r w:rsidR="00F55741" w:rsidRPr="00C85C12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70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  <w:r w:rsidR="00F55741" w:rsidRPr="00C85C12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2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0 33</w:t>
            </w:r>
          </w:p>
          <w:p w14:paraId="6A341690" w14:textId="77777777" w:rsidR="00004B4A" w:rsidRPr="00EA6BC0" w:rsidRDefault="00004B4A" w:rsidP="00EA6BC0">
            <w:pPr>
              <w:keepNext/>
              <w:keepLines/>
              <w:widowControl w:val="0"/>
              <w:spacing w:line="160" w:lineRule="exact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E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>-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mail: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 xml:space="preserve"> </w:t>
            </w:r>
            <w:r w:rsidR="00EA6BC0" w:rsidRPr="00EA6BC0">
              <w:rPr>
                <w:rFonts w:eastAsia="Calibri"/>
                <w:sz w:val="16"/>
                <w:szCs w:val="16"/>
                <w:lang w:val="en-US" w:eastAsia="en-US"/>
              </w:rPr>
              <w:t>kanc@bsuir.by</w:t>
            </w:r>
          </w:p>
          <w:p w14:paraId="6B527B23" w14:textId="3AA902B8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  <w:lang w:val="en-US"/>
              </w:rPr>
            </w:pPr>
            <w:proofErr w:type="spellStart"/>
            <w:r w:rsidRPr="00EA6BC0">
              <w:rPr>
                <w:rStyle w:val="24"/>
                <w:sz w:val="16"/>
                <w:szCs w:val="16"/>
              </w:rPr>
              <w:t>Разл</w:t>
            </w:r>
            <w:r w:rsidR="00C85C12">
              <w:rPr>
                <w:rStyle w:val="24"/>
                <w:sz w:val="16"/>
                <w:szCs w:val="16"/>
                <w:lang w:val="en-US"/>
              </w:rPr>
              <w:t>i</w:t>
            </w:r>
            <w:r w:rsidRPr="00EA6BC0">
              <w:rPr>
                <w:rStyle w:val="24"/>
                <w:sz w:val="16"/>
                <w:szCs w:val="16"/>
              </w:rPr>
              <w:t>ковыя</w:t>
            </w:r>
            <w:proofErr w:type="spellEnd"/>
            <w:r w:rsidRPr="00EA6BC0">
              <w:rPr>
                <w:rStyle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BC0">
              <w:rPr>
                <w:rStyle w:val="24"/>
                <w:sz w:val="16"/>
                <w:szCs w:val="16"/>
              </w:rPr>
              <w:t>рахунк</w:t>
            </w:r>
            <w:proofErr w:type="spellEnd"/>
            <w:r w:rsidRPr="00EA6BC0">
              <w:rPr>
                <w:rStyle w:val="24"/>
                <w:sz w:val="16"/>
                <w:szCs w:val="16"/>
                <w:lang w:val="en-US"/>
              </w:rPr>
              <w:t>i:</w:t>
            </w:r>
          </w:p>
          <w:p w14:paraId="564ACBF9" w14:textId="1169B32D" w:rsidR="00EA6BC0" w:rsidRPr="0091796F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  <w:lang w:val="en-US"/>
              </w:rPr>
            </w:pPr>
            <w:proofErr w:type="spellStart"/>
            <w:r w:rsidRPr="00EA6BC0">
              <w:rPr>
                <w:rStyle w:val="24"/>
                <w:sz w:val="16"/>
                <w:szCs w:val="16"/>
              </w:rPr>
              <w:t>бюдж</w:t>
            </w:r>
            <w:r w:rsidR="00C85C12">
              <w:rPr>
                <w:rStyle w:val="24"/>
                <w:sz w:val="16"/>
                <w:szCs w:val="16"/>
              </w:rPr>
              <w:t>э</w:t>
            </w:r>
            <w:r w:rsidRPr="00EA6BC0">
              <w:rPr>
                <w:rStyle w:val="24"/>
                <w:sz w:val="16"/>
                <w:szCs w:val="16"/>
              </w:rPr>
              <w:t>тны</w:t>
            </w:r>
            <w:proofErr w:type="spellEnd"/>
            <w:r w:rsidRPr="00EA6BC0">
              <w:rPr>
                <w:rStyle w:val="24"/>
                <w:sz w:val="16"/>
                <w:szCs w:val="16"/>
                <w:lang w:val="en-US"/>
              </w:rPr>
              <w:t xml:space="preserve"> BY</w:t>
            </w:r>
            <w:r w:rsidR="00C85C12" w:rsidRPr="0091796F">
              <w:rPr>
                <w:rStyle w:val="24"/>
                <w:sz w:val="16"/>
                <w:szCs w:val="16"/>
                <w:lang w:val="en-US"/>
              </w:rPr>
              <w:t>77</w:t>
            </w:r>
            <w:r w:rsidRPr="00EA6BC0">
              <w:rPr>
                <w:rStyle w:val="24"/>
                <w:sz w:val="16"/>
                <w:szCs w:val="16"/>
                <w:lang w:val="en-US"/>
              </w:rPr>
              <w:t>BLBB36040100</w:t>
            </w:r>
            <w:r w:rsidR="00C85C12" w:rsidRPr="0091796F">
              <w:rPr>
                <w:rStyle w:val="24"/>
                <w:sz w:val="16"/>
                <w:szCs w:val="16"/>
                <w:lang w:val="en-US"/>
              </w:rPr>
              <w:t>363945001001</w:t>
            </w:r>
          </w:p>
          <w:p w14:paraId="0E7FFCC8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  <w:lang w:val="en-US"/>
              </w:rPr>
            </w:pPr>
            <w:proofErr w:type="spellStart"/>
            <w:r w:rsidRPr="00EA6BC0">
              <w:rPr>
                <w:rStyle w:val="24"/>
                <w:sz w:val="16"/>
                <w:szCs w:val="16"/>
              </w:rPr>
              <w:t>пазабюджэтны</w:t>
            </w:r>
            <w:proofErr w:type="spellEnd"/>
            <w:r w:rsidRPr="00EA6BC0">
              <w:rPr>
                <w:rStyle w:val="24"/>
                <w:sz w:val="16"/>
                <w:szCs w:val="16"/>
                <w:lang w:val="en-US"/>
              </w:rPr>
              <w:t xml:space="preserve"> BY56BLBB36320100363945001001</w:t>
            </w:r>
          </w:p>
          <w:p w14:paraId="5F1138A8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sz w:val="16"/>
                <w:szCs w:val="16"/>
                <w:lang w:val="en-US"/>
              </w:rPr>
            </w:pPr>
            <w:r w:rsidRPr="00EA6BC0">
              <w:rPr>
                <w:rStyle w:val="24"/>
                <w:sz w:val="16"/>
                <w:szCs w:val="16"/>
              </w:rPr>
              <w:t>у</w:t>
            </w:r>
            <w:r w:rsidRPr="00EA6BC0">
              <w:rPr>
                <w:rStyle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BC0">
              <w:rPr>
                <w:rStyle w:val="24"/>
                <w:sz w:val="16"/>
                <w:szCs w:val="16"/>
              </w:rPr>
              <w:t>Дырэкцы</w:t>
            </w:r>
            <w:r w:rsidRPr="00EA6BC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 xml:space="preserve"> </w:t>
            </w:r>
            <w:r w:rsidRPr="00EA6BC0">
              <w:rPr>
                <w:sz w:val="16"/>
                <w:szCs w:val="16"/>
              </w:rPr>
              <w:t>ААТ</w:t>
            </w:r>
            <w:r w:rsidRPr="00EA6BC0">
              <w:rPr>
                <w:sz w:val="16"/>
                <w:szCs w:val="16"/>
                <w:lang w:val="en-US"/>
              </w:rPr>
              <w:t xml:space="preserve"> «</w:t>
            </w:r>
            <w:r w:rsidRPr="00EA6BC0">
              <w:rPr>
                <w:sz w:val="16"/>
                <w:szCs w:val="16"/>
              </w:rPr>
              <w:t>Бел</w:t>
            </w:r>
            <w:proofErr w:type="spellStart"/>
            <w:r w:rsidRPr="00EA6BC0">
              <w:rPr>
                <w:sz w:val="16"/>
                <w:szCs w:val="16"/>
                <w:lang w:val="en-US"/>
              </w:rPr>
              <w:t>i</w:t>
            </w:r>
            <w:r w:rsidRPr="00EA6BC0">
              <w:rPr>
                <w:sz w:val="16"/>
                <w:szCs w:val="16"/>
              </w:rPr>
              <w:t>нвестбанк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>»</w:t>
            </w:r>
          </w:p>
          <w:p w14:paraId="32B7611F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  <w:lang w:val="en-US"/>
              </w:rPr>
            </w:pPr>
            <w:r w:rsidRPr="00EA6BC0">
              <w:rPr>
                <w:sz w:val="16"/>
                <w:szCs w:val="16"/>
              </w:rPr>
              <w:t>па</w:t>
            </w:r>
            <w:r w:rsidRPr="00EA6BC0">
              <w:rPr>
                <w:sz w:val="16"/>
                <w:szCs w:val="16"/>
                <w:lang w:val="en-US"/>
              </w:rPr>
              <w:t xml:space="preserve"> </w:t>
            </w:r>
            <w:r w:rsidRPr="00EA6BC0">
              <w:rPr>
                <w:sz w:val="16"/>
                <w:szCs w:val="16"/>
              </w:rPr>
              <w:t>г</w:t>
            </w:r>
            <w:r w:rsidRPr="00EA6BC0">
              <w:rPr>
                <w:sz w:val="16"/>
                <w:szCs w:val="16"/>
                <w:lang w:val="en-US"/>
              </w:rPr>
              <w:t xml:space="preserve">. </w:t>
            </w:r>
            <w:r w:rsidRPr="00EA6BC0">
              <w:rPr>
                <w:sz w:val="16"/>
                <w:szCs w:val="16"/>
              </w:rPr>
              <w:t>М</w:t>
            </w:r>
            <w:proofErr w:type="spellStart"/>
            <w:r w:rsidRPr="00EA6BC0">
              <w:rPr>
                <w:sz w:val="16"/>
                <w:szCs w:val="16"/>
                <w:lang w:val="en-US"/>
              </w:rPr>
              <w:t>i</w:t>
            </w:r>
            <w:r w:rsidRPr="00EA6BC0">
              <w:rPr>
                <w:sz w:val="16"/>
                <w:szCs w:val="16"/>
              </w:rPr>
              <w:t>нску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BC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 xml:space="preserve"> </w:t>
            </w:r>
            <w:r w:rsidRPr="00EA6BC0">
              <w:rPr>
                <w:sz w:val="16"/>
                <w:szCs w:val="16"/>
              </w:rPr>
              <w:t>М</w:t>
            </w:r>
            <w:proofErr w:type="spellStart"/>
            <w:r w:rsidRPr="00EA6BC0">
              <w:rPr>
                <w:sz w:val="16"/>
                <w:szCs w:val="16"/>
                <w:lang w:val="en-US"/>
              </w:rPr>
              <w:t>i</w:t>
            </w:r>
            <w:r w:rsidRPr="00EA6BC0">
              <w:rPr>
                <w:sz w:val="16"/>
                <w:szCs w:val="16"/>
              </w:rPr>
              <w:t>нскай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BC0">
              <w:rPr>
                <w:sz w:val="16"/>
                <w:szCs w:val="16"/>
              </w:rPr>
              <w:t>вобласц</w:t>
            </w:r>
            <w:proofErr w:type="gramStart"/>
            <w:r w:rsidRPr="00EA6BC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A6BC0">
              <w:rPr>
                <w:sz w:val="16"/>
                <w:szCs w:val="16"/>
                <w:lang w:val="en-US"/>
              </w:rPr>
              <w:t xml:space="preserve">, </w:t>
            </w:r>
            <w:r w:rsidRPr="00EA6BC0">
              <w:rPr>
                <w:rStyle w:val="24"/>
                <w:sz w:val="16"/>
                <w:szCs w:val="16"/>
                <w:lang w:val="en-US"/>
              </w:rPr>
              <w:t xml:space="preserve"> </w:t>
            </w:r>
            <w:r w:rsidRPr="00EA6BC0">
              <w:rPr>
                <w:rStyle w:val="24"/>
                <w:sz w:val="16"/>
                <w:szCs w:val="16"/>
              </w:rPr>
              <w:t>Б</w:t>
            </w:r>
            <w:proofErr w:type="gramEnd"/>
            <w:r w:rsidRPr="00EA6BC0">
              <w:rPr>
                <w:rStyle w:val="24"/>
                <w:sz w:val="16"/>
                <w:szCs w:val="16"/>
                <w:lang w:val="en-US"/>
              </w:rPr>
              <w:t>IK BLBBBY2X</w:t>
            </w:r>
          </w:p>
          <w:p w14:paraId="40159ECE" w14:textId="44B54614" w:rsidR="00004B4A" w:rsidRPr="00004B4A" w:rsidRDefault="00EA6BC0" w:rsidP="00EA6BC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Calibri"/>
                <w:b/>
                <w:lang w:val="en-US"/>
              </w:rPr>
            </w:pPr>
            <w:r w:rsidRPr="00EA6BC0">
              <w:rPr>
                <w:rStyle w:val="24"/>
                <w:sz w:val="16"/>
                <w:szCs w:val="16"/>
              </w:rPr>
              <w:t>УН</w:t>
            </w:r>
            <w:r w:rsidR="00C85C12">
              <w:rPr>
                <w:rStyle w:val="24"/>
                <w:sz w:val="16"/>
                <w:szCs w:val="16"/>
              </w:rPr>
              <w:t>П</w:t>
            </w:r>
            <w:r w:rsidRPr="00EA6BC0">
              <w:rPr>
                <w:rStyle w:val="24"/>
                <w:sz w:val="16"/>
                <w:szCs w:val="16"/>
              </w:rPr>
              <w:t xml:space="preserve"> 100363945, АКПА </w:t>
            </w:r>
            <w:r w:rsidR="00C85C12">
              <w:rPr>
                <w:rStyle w:val="24"/>
                <w:sz w:val="16"/>
                <w:szCs w:val="16"/>
              </w:rPr>
              <w:t>02071889</w:t>
            </w:r>
            <w:r w:rsidRPr="000D55BA">
              <w:rPr>
                <w:rStyle w:val="24"/>
              </w:rPr>
              <w:br/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14:paraId="187A15B0" w14:textId="77777777" w:rsidR="00256539" w:rsidRPr="00136D63" w:rsidRDefault="00256539" w:rsidP="00387581">
            <w:pPr>
              <w:pStyle w:val="32"/>
              <w:keepNext/>
              <w:keepLines/>
              <w:shd w:val="clear" w:color="auto" w:fill="auto"/>
              <w:tabs>
                <w:tab w:val="left" w:pos="1132"/>
              </w:tabs>
              <w:spacing w:after="0" w:line="240" w:lineRule="exact"/>
              <w:jc w:val="center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480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E9EB40A" w14:textId="77777777" w:rsidR="00FF7AAB" w:rsidRPr="00EA6BC0" w:rsidRDefault="00FF7AAB" w:rsidP="00EA6BC0">
            <w:pPr>
              <w:widowControl w:val="0"/>
              <w:spacing w:line="200" w:lineRule="exac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A6BC0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Министерство образования</w:t>
            </w:r>
          </w:p>
          <w:p w14:paraId="496DB8D3" w14:textId="77777777" w:rsidR="00FF7AAB" w:rsidRPr="00EA6BC0" w:rsidRDefault="00FF7AAB" w:rsidP="00EA6BC0">
            <w:pPr>
              <w:widowControl w:val="0"/>
              <w:spacing w:after="120"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6BC0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Республики Беларусь</w:t>
            </w:r>
          </w:p>
          <w:p w14:paraId="115864A6" w14:textId="77777777" w:rsidR="00FF7AAB" w:rsidRPr="00EA6BC0" w:rsidRDefault="00FF7AAB" w:rsidP="00EA6BC0">
            <w:pPr>
              <w:keepNext/>
              <w:keepLines/>
              <w:widowControl w:val="0"/>
              <w:spacing w:line="200" w:lineRule="exact"/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bookmarkStart w:id="3" w:name="bookmark4"/>
            <w:r w:rsidRPr="00EA6B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Учреждение образования</w:t>
            </w:r>
          </w:p>
          <w:p w14:paraId="071A00A9" w14:textId="77777777" w:rsidR="00256539" w:rsidRPr="00317DFF" w:rsidRDefault="00FF7AAB" w:rsidP="00004B4A">
            <w:pPr>
              <w:spacing w:after="120" w:line="240" w:lineRule="exact"/>
              <w:jc w:val="center"/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</w:pPr>
            <w:bookmarkStart w:id="4" w:name="_Toc455588488"/>
            <w:bookmarkStart w:id="5" w:name="_Toc464030272"/>
            <w:r w:rsidRPr="00FF7AAB"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  <w:t xml:space="preserve">«БЕЛОРУССКИЙ ГОСУДАРСТВЕННЫЙ УНИВЕРСИТЕТ ИНФОРМАТИКИ </w:t>
            </w:r>
            <w:r w:rsidRPr="00FF7AAB"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  <w:br/>
              <w:t>И РАДИОЭЛЕКТРОНИКИ»</w:t>
            </w:r>
            <w:bookmarkEnd w:id="3"/>
            <w:bookmarkEnd w:id="4"/>
            <w:bookmarkEnd w:id="5"/>
          </w:p>
          <w:p w14:paraId="0B980A65" w14:textId="77777777" w:rsidR="00004B4A" w:rsidRPr="00EA6BC0" w:rsidRDefault="00004B4A" w:rsidP="00EA6BC0">
            <w:pPr>
              <w:widowControl w:val="0"/>
              <w:spacing w:line="160" w:lineRule="exact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П.Бровки</w:t>
            </w:r>
            <w:proofErr w:type="spellEnd"/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, 6, 220013, г. М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>ин</w:t>
            </w:r>
            <w:proofErr w:type="spellStart"/>
            <w:r w:rsidR="00AB1B35"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ск</w:t>
            </w:r>
            <w:proofErr w:type="spellEnd"/>
            <w:r w:rsidR="00AB1B35"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,</w:t>
            </w:r>
          </w:p>
          <w:p w14:paraId="62D3849A" w14:textId="5A2CB2DC" w:rsidR="00004B4A" w:rsidRPr="00F55741" w:rsidRDefault="00004B4A" w:rsidP="00EA6BC0">
            <w:pPr>
              <w:widowControl w:val="0"/>
              <w:spacing w:line="160" w:lineRule="exact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тел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(017) </w:t>
            </w:r>
            <w:r w:rsid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379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32 35, 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факс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(017) 2</w:t>
            </w:r>
            <w:r w:rsid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70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0 33</w:t>
            </w:r>
          </w:p>
          <w:p w14:paraId="679305D3" w14:textId="77777777" w:rsidR="00004B4A" w:rsidRPr="00F55741" w:rsidRDefault="00004B4A" w:rsidP="00EA6BC0">
            <w:pPr>
              <w:keepNext/>
              <w:keepLines/>
              <w:widowControl w:val="0"/>
              <w:spacing w:line="16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E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>-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en-US" w:eastAsia="en-US"/>
              </w:rPr>
              <w:t>mail</w:t>
            </w:r>
            <w:r w:rsidRPr="00F55741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:</w:t>
            </w:r>
            <w:r w:rsidRPr="00EA6BC0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val="be-BY" w:eastAsia="en-US"/>
              </w:rPr>
              <w:t xml:space="preserve"> </w:t>
            </w:r>
            <w:proofErr w:type="spellStart"/>
            <w:r w:rsidRPr="00EA6BC0">
              <w:rPr>
                <w:rFonts w:eastAsia="Calibri"/>
                <w:sz w:val="16"/>
                <w:szCs w:val="16"/>
                <w:lang w:val="en-US" w:eastAsia="en-US"/>
              </w:rPr>
              <w:t>kanc</w:t>
            </w:r>
            <w:proofErr w:type="spellEnd"/>
            <w:r w:rsidRPr="00F55741">
              <w:rPr>
                <w:rFonts w:eastAsia="Calibri"/>
                <w:sz w:val="16"/>
                <w:szCs w:val="16"/>
                <w:lang w:eastAsia="en-US"/>
              </w:rPr>
              <w:t>@</w:t>
            </w:r>
            <w:proofErr w:type="spellStart"/>
            <w:r w:rsidRPr="00EA6BC0">
              <w:rPr>
                <w:rFonts w:eastAsia="Calibri"/>
                <w:sz w:val="16"/>
                <w:szCs w:val="16"/>
                <w:lang w:val="en-US" w:eastAsia="en-US"/>
              </w:rPr>
              <w:t>bsuir</w:t>
            </w:r>
            <w:proofErr w:type="spellEnd"/>
            <w:r w:rsidRPr="00F55741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EA6BC0">
              <w:rPr>
                <w:rFonts w:eastAsia="Calibri"/>
                <w:sz w:val="16"/>
                <w:szCs w:val="16"/>
                <w:lang w:val="en-US" w:eastAsia="en-US"/>
              </w:rPr>
              <w:t>by</w:t>
            </w:r>
          </w:p>
          <w:p w14:paraId="0E534F7D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</w:rPr>
            </w:pPr>
            <w:r w:rsidRPr="00EA6BC0">
              <w:rPr>
                <w:rStyle w:val="24"/>
                <w:sz w:val="16"/>
                <w:szCs w:val="16"/>
              </w:rPr>
              <w:t>Расчетные счета:</w:t>
            </w:r>
          </w:p>
          <w:p w14:paraId="2D1D2E1A" w14:textId="426D00D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</w:rPr>
            </w:pPr>
            <w:r w:rsidRPr="00EA6BC0">
              <w:rPr>
                <w:rStyle w:val="24"/>
                <w:sz w:val="16"/>
                <w:szCs w:val="16"/>
              </w:rPr>
              <w:t xml:space="preserve">бюджетный </w:t>
            </w:r>
            <w:r w:rsidR="00C85C12" w:rsidRPr="00EA6BC0">
              <w:rPr>
                <w:rStyle w:val="24"/>
                <w:sz w:val="16"/>
                <w:szCs w:val="16"/>
                <w:lang w:val="en-US"/>
              </w:rPr>
              <w:t>BY</w:t>
            </w:r>
            <w:r w:rsidR="00C85C12">
              <w:rPr>
                <w:rStyle w:val="24"/>
                <w:sz w:val="16"/>
                <w:szCs w:val="16"/>
              </w:rPr>
              <w:t>77</w:t>
            </w:r>
            <w:r w:rsidR="00C85C12" w:rsidRPr="00EA6BC0">
              <w:rPr>
                <w:rStyle w:val="24"/>
                <w:sz w:val="16"/>
                <w:szCs w:val="16"/>
                <w:lang w:val="en-US"/>
              </w:rPr>
              <w:t>BLBB</w:t>
            </w:r>
            <w:r w:rsidR="00C85C12" w:rsidRPr="0091796F">
              <w:rPr>
                <w:rStyle w:val="24"/>
                <w:sz w:val="16"/>
                <w:szCs w:val="16"/>
              </w:rPr>
              <w:t>36040100</w:t>
            </w:r>
            <w:r w:rsidR="00C85C12">
              <w:rPr>
                <w:rStyle w:val="24"/>
                <w:sz w:val="16"/>
                <w:szCs w:val="16"/>
              </w:rPr>
              <w:t>363945001001</w:t>
            </w:r>
          </w:p>
          <w:p w14:paraId="537E5E0E" w14:textId="47D18C84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</w:rPr>
            </w:pPr>
            <w:r w:rsidRPr="00EA6BC0">
              <w:rPr>
                <w:rStyle w:val="24"/>
                <w:sz w:val="16"/>
                <w:szCs w:val="16"/>
              </w:rPr>
              <w:t xml:space="preserve">внебюджетный </w:t>
            </w:r>
            <w:r w:rsidR="00C85C12" w:rsidRPr="00EA6BC0">
              <w:rPr>
                <w:rStyle w:val="24"/>
                <w:sz w:val="16"/>
                <w:szCs w:val="16"/>
                <w:lang w:val="en-US"/>
              </w:rPr>
              <w:t>BY</w:t>
            </w:r>
            <w:r w:rsidR="00C85C12" w:rsidRPr="0091796F">
              <w:rPr>
                <w:rStyle w:val="24"/>
                <w:sz w:val="16"/>
                <w:szCs w:val="16"/>
              </w:rPr>
              <w:t>56</w:t>
            </w:r>
            <w:r w:rsidR="00C85C12" w:rsidRPr="00EA6BC0">
              <w:rPr>
                <w:rStyle w:val="24"/>
                <w:sz w:val="16"/>
                <w:szCs w:val="16"/>
                <w:lang w:val="en-US"/>
              </w:rPr>
              <w:t>BLBB</w:t>
            </w:r>
            <w:r w:rsidR="00C85C12" w:rsidRPr="0091796F">
              <w:rPr>
                <w:rStyle w:val="24"/>
                <w:sz w:val="16"/>
                <w:szCs w:val="16"/>
              </w:rPr>
              <w:t>36320100363945001001</w:t>
            </w:r>
          </w:p>
          <w:p w14:paraId="31EB2B49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sz w:val="16"/>
                <w:szCs w:val="16"/>
              </w:rPr>
            </w:pPr>
            <w:r w:rsidRPr="00EA6BC0">
              <w:rPr>
                <w:rStyle w:val="24"/>
                <w:sz w:val="16"/>
                <w:szCs w:val="16"/>
              </w:rPr>
              <w:t>в Дирекции ОАО «Белинвестбанк»</w:t>
            </w:r>
          </w:p>
          <w:p w14:paraId="25E84E16" w14:textId="77777777" w:rsidR="00EA6BC0" w:rsidRPr="00EA6BC0" w:rsidRDefault="00EA6BC0" w:rsidP="00EA6BC0">
            <w:pPr>
              <w:spacing w:line="160" w:lineRule="exact"/>
              <w:ind w:left="23"/>
              <w:jc w:val="center"/>
              <w:rPr>
                <w:rStyle w:val="24"/>
                <w:sz w:val="16"/>
                <w:szCs w:val="16"/>
              </w:rPr>
            </w:pPr>
            <w:r w:rsidRPr="00EA6BC0">
              <w:rPr>
                <w:sz w:val="16"/>
                <w:szCs w:val="16"/>
              </w:rPr>
              <w:t xml:space="preserve">по г. Минску и Минской </w:t>
            </w:r>
            <w:proofErr w:type="gramStart"/>
            <w:r w:rsidRPr="00EA6BC0">
              <w:rPr>
                <w:sz w:val="16"/>
                <w:szCs w:val="16"/>
              </w:rPr>
              <w:t xml:space="preserve">области, </w:t>
            </w:r>
            <w:r w:rsidRPr="00EA6BC0">
              <w:rPr>
                <w:rStyle w:val="24"/>
                <w:sz w:val="16"/>
                <w:szCs w:val="16"/>
              </w:rPr>
              <w:t xml:space="preserve"> БИК</w:t>
            </w:r>
            <w:proofErr w:type="gramEnd"/>
            <w:r w:rsidRPr="00EA6BC0">
              <w:rPr>
                <w:rStyle w:val="24"/>
                <w:sz w:val="16"/>
                <w:szCs w:val="16"/>
              </w:rPr>
              <w:t xml:space="preserve"> </w:t>
            </w:r>
            <w:r w:rsidRPr="00EA6BC0">
              <w:rPr>
                <w:rStyle w:val="24"/>
                <w:sz w:val="16"/>
                <w:szCs w:val="16"/>
                <w:lang w:val="en-US"/>
              </w:rPr>
              <w:t>BLBBBY</w:t>
            </w:r>
            <w:r w:rsidRPr="00EA6BC0">
              <w:rPr>
                <w:rStyle w:val="24"/>
                <w:sz w:val="16"/>
                <w:szCs w:val="16"/>
              </w:rPr>
              <w:t>2</w:t>
            </w:r>
            <w:r w:rsidRPr="00EA6BC0">
              <w:rPr>
                <w:rStyle w:val="24"/>
                <w:sz w:val="16"/>
                <w:szCs w:val="16"/>
                <w:lang w:val="en-US"/>
              </w:rPr>
              <w:t>X</w:t>
            </w:r>
          </w:p>
          <w:p w14:paraId="5C086F2B" w14:textId="415CE7CA" w:rsidR="00EA6BC0" w:rsidRPr="00EA6BC0" w:rsidRDefault="00EA6BC0" w:rsidP="00EA6BC0">
            <w:pPr>
              <w:spacing w:line="160" w:lineRule="exact"/>
              <w:ind w:left="20"/>
              <w:jc w:val="center"/>
              <w:rPr>
                <w:sz w:val="16"/>
                <w:szCs w:val="16"/>
              </w:rPr>
            </w:pPr>
            <w:r w:rsidRPr="00EA6BC0">
              <w:rPr>
                <w:rStyle w:val="24"/>
                <w:sz w:val="16"/>
                <w:szCs w:val="16"/>
              </w:rPr>
              <w:t>УН</w:t>
            </w:r>
            <w:r w:rsidR="00C85C12">
              <w:rPr>
                <w:rStyle w:val="24"/>
                <w:sz w:val="16"/>
                <w:szCs w:val="16"/>
              </w:rPr>
              <w:t>П</w:t>
            </w:r>
            <w:r w:rsidRPr="00EA6BC0">
              <w:rPr>
                <w:rStyle w:val="24"/>
                <w:sz w:val="16"/>
                <w:szCs w:val="16"/>
              </w:rPr>
              <w:t xml:space="preserve"> 100363945, ОКПО </w:t>
            </w:r>
            <w:r w:rsidR="00C85C12">
              <w:rPr>
                <w:rStyle w:val="24"/>
                <w:sz w:val="16"/>
                <w:szCs w:val="16"/>
              </w:rPr>
              <w:t>02071889</w:t>
            </w:r>
          </w:p>
          <w:p w14:paraId="4A9DA1E8" w14:textId="77777777" w:rsidR="00004B4A" w:rsidRPr="00317DFF" w:rsidRDefault="00004B4A" w:rsidP="00004B4A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F7AAB" w:rsidRPr="00C314FF" w14:paraId="2A05ED3C" w14:textId="77777777" w:rsidTr="00317DFF">
        <w:trPr>
          <w:trHeight w:hRule="exact" w:val="227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22441C7F" w14:textId="77777777" w:rsidR="00FF7AAB" w:rsidRPr="00317DFF" w:rsidRDefault="00FF7AAB" w:rsidP="00317DFF">
            <w:pPr>
              <w:pStyle w:val="5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95A72" w:rsidRPr="00F95EAD" w14:paraId="3A95A98D" w14:textId="77777777" w:rsidTr="00AB1B35">
        <w:trPr>
          <w:trHeight w:val="340"/>
        </w:trPr>
        <w:tc>
          <w:tcPr>
            <w:tcW w:w="439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406ADA02" w14:textId="77777777" w:rsidR="00E95A72" w:rsidRPr="0099303D" w:rsidRDefault="00E95A72" w:rsidP="00F77047">
            <w:pPr>
              <w:rPr>
                <w:rStyle w:val="5"/>
                <w:rFonts w:eastAsia="Calibri"/>
                <w:color w:val="000000"/>
                <w:sz w:val="28"/>
                <w:szCs w:val="28"/>
                <w:u w:val="single"/>
              </w:rPr>
            </w:pP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  <w:lang w:val="en-US"/>
              </w:rPr>
              <w:t>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  <w:lang w:val="en-US"/>
              </w:rPr>
              <w:t>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___</w:t>
            </w:r>
            <w:r>
              <w:rPr>
                <w:rStyle w:val="5"/>
                <w:rFonts w:eastAsia="Calibri"/>
                <w:color w:val="000000"/>
                <w:sz w:val="24"/>
                <w:szCs w:val="28"/>
              </w:rPr>
              <w:t>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</w:t>
            </w:r>
            <w:r w:rsidRPr="0099303D">
              <w:rPr>
                <w:rStyle w:val="5"/>
                <w:rFonts w:eastAsia="Calibri"/>
                <w:color w:val="000000"/>
                <w:sz w:val="28"/>
                <w:szCs w:val="28"/>
              </w:rPr>
              <w:t>№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  <w:lang w:val="en-US"/>
              </w:rPr>
              <w:t>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</w:t>
            </w:r>
            <w:r>
              <w:rPr>
                <w:rStyle w:val="5"/>
                <w:rFonts w:eastAsia="Calibri"/>
                <w:color w:val="000000"/>
                <w:sz w:val="24"/>
                <w:szCs w:val="28"/>
              </w:rPr>
              <w:t>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____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  <w:lang w:val="en-US"/>
              </w:rPr>
              <w:t>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  <w:lang w:val="en-US"/>
              </w:rPr>
              <w:t>_</w:t>
            </w:r>
            <w:r w:rsidRPr="00F77047">
              <w:rPr>
                <w:rStyle w:val="5"/>
                <w:rFonts w:eastAsia="Calibri"/>
                <w:color w:val="000000"/>
                <w:sz w:val="24"/>
                <w:szCs w:val="28"/>
              </w:rPr>
              <w:t>____</w:t>
            </w:r>
          </w:p>
        </w:tc>
        <w:tc>
          <w:tcPr>
            <w:tcW w:w="581" w:type="dxa"/>
            <w:vMerge w:val="restart"/>
            <w:shd w:val="clear" w:color="auto" w:fill="auto"/>
          </w:tcPr>
          <w:p w14:paraId="5E3A55F1" w14:textId="77777777" w:rsidR="00E95A72" w:rsidRPr="0099303D" w:rsidRDefault="00E95A72" w:rsidP="00D640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 w:val="restart"/>
            <w:shd w:val="clear" w:color="auto" w:fill="auto"/>
          </w:tcPr>
          <w:p w14:paraId="7EFFE8DF" w14:textId="70CBCB6A" w:rsidR="00E95A72" w:rsidRPr="00D75784" w:rsidRDefault="0091796F" w:rsidP="00387581">
            <w:pPr>
              <w:pStyle w:val="50"/>
              <w:shd w:val="clear" w:color="auto" w:fill="auto"/>
              <w:spacing w:before="0" w:after="0" w:line="280" w:lineRule="exact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E95A72" w:rsidRPr="00F95EAD" w14:paraId="68493725" w14:textId="77777777" w:rsidTr="00257452">
        <w:trPr>
          <w:trHeight w:hRule="exact" w:val="284"/>
        </w:trPr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</w:tcPr>
          <w:p w14:paraId="1A96477D" w14:textId="77777777" w:rsidR="00E95A72" w:rsidRPr="0099303D" w:rsidRDefault="00E95A72" w:rsidP="000A364D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 w:rsidRPr="0099303D">
              <w:rPr>
                <w:rStyle w:val="5"/>
                <w:rFonts w:eastAsia="Calibri"/>
                <w:color w:val="000000"/>
                <w:sz w:val="28"/>
                <w:szCs w:val="28"/>
              </w:rPr>
              <w:t>На 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141E8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14:paraId="6C8A1D4C" w14:textId="77777777" w:rsidR="00E95A72" w:rsidRPr="0099303D" w:rsidRDefault="00E95A72" w:rsidP="00257452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2D969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14:paraId="61AB3ABA" w14:textId="77777777" w:rsidR="00E95A72" w:rsidRPr="0099303D" w:rsidRDefault="00E95A72" w:rsidP="00D640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14:paraId="00F8EA82" w14:textId="77777777" w:rsidR="00E95A72" w:rsidRPr="00254ABB" w:rsidRDefault="00E95A72" w:rsidP="00254ABB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95A72" w:rsidRPr="00F95EAD" w14:paraId="285ACC3F" w14:textId="77777777" w:rsidTr="00E95A72">
        <w:trPr>
          <w:trHeight w:hRule="exact" w:val="284"/>
        </w:trPr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</w:tcPr>
          <w:p w14:paraId="5BD56FF1" w14:textId="77777777" w:rsidR="00E95A72" w:rsidRPr="0099303D" w:rsidRDefault="00E95A72" w:rsidP="000A364D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tcMar>
              <w:left w:w="0" w:type="dxa"/>
              <w:right w:w="0" w:type="dxa"/>
            </w:tcMar>
          </w:tcPr>
          <w:p w14:paraId="26344C44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14:paraId="3F5E8CC4" w14:textId="77777777" w:rsidR="00E95A72" w:rsidRDefault="00E95A72" w:rsidP="00257452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</w:tcPr>
          <w:p w14:paraId="294B20A8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230A49F" w14:textId="77777777" w:rsidR="00E95A72" w:rsidRPr="0099303D" w:rsidRDefault="00E95A72" w:rsidP="00D640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14:paraId="5F284E90" w14:textId="77777777" w:rsidR="00E95A72" w:rsidRPr="00254ABB" w:rsidRDefault="00E95A72" w:rsidP="00254ABB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95A72" w:rsidRPr="00F95EAD" w14:paraId="174DAB32" w14:textId="77777777" w:rsidTr="00E95A72">
        <w:trPr>
          <w:trHeight w:hRule="exact" w:val="284"/>
        </w:trPr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</w:tcPr>
          <w:p w14:paraId="3E5A4FDF" w14:textId="77777777" w:rsidR="00E95A72" w:rsidRPr="0099303D" w:rsidRDefault="00E95A72" w:rsidP="000A364D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tcMar>
              <w:left w:w="0" w:type="dxa"/>
              <w:right w:w="0" w:type="dxa"/>
            </w:tcMar>
          </w:tcPr>
          <w:p w14:paraId="29B706B0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14:paraId="6D885E42" w14:textId="77777777" w:rsidR="00E95A72" w:rsidRDefault="00E95A72" w:rsidP="00257452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</w:tcPr>
          <w:p w14:paraId="2394FF64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6166B15" w14:textId="77777777" w:rsidR="00E95A72" w:rsidRPr="0099303D" w:rsidRDefault="00E95A72" w:rsidP="00D640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14:paraId="4516D09B" w14:textId="77777777" w:rsidR="00E95A72" w:rsidRPr="00254ABB" w:rsidRDefault="00E95A72" w:rsidP="00254ABB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95A72" w:rsidRPr="00F95EAD" w14:paraId="71B7DD4B" w14:textId="77777777" w:rsidTr="00E95A72">
        <w:trPr>
          <w:trHeight w:hRule="exact" w:val="284"/>
        </w:trPr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</w:tcPr>
          <w:p w14:paraId="19AD4B53" w14:textId="77777777" w:rsidR="00E95A72" w:rsidRPr="0099303D" w:rsidRDefault="00E95A72" w:rsidP="000A364D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tcMar>
              <w:left w:w="0" w:type="dxa"/>
              <w:right w:w="0" w:type="dxa"/>
            </w:tcMar>
          </w:tcPr>
          <w:p w14:paraId="282F5E6F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14:paraId="3C469367" w14:textId="77777777" w:rsidR="00E95A72" w:rsidRDefault="00E95A72" w:rsidP="00257452">
            <w:pPr>
              <w:spacing w:line="280" w:lineRule="exact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</w:tcPr>
          <w:p w14:paraId="7A91B067" w14:textId="77777777" w:rsidR="00E95A72" w:rsidRPr="0099303D" w:rsidRDefault="00E95A72" w:rsidP="00AB1B35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2296564" w14:textId="77777777" w:rsidR="00E95A72" w:rsidRPr="0099303D" w:rsidRDefault="00E95A72" w:rsidP="00D640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14:paraId="49237E7A" w14:textId="77777777" w:rsidR="00E95A72" w:rsidRPr="00254ABB" w:rsidRDefault="00E95A72" w:rsidP="00254ABB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04238" w:rsidRPr="00F95EAD" w14:paraId="73551FFE" w14:textId="77777777" w:rsidTr="002B3E32">
        <w:trPr>
          <w:trHeight w:hRule="exact" w:val="227"/>
        </w:trPr>
        <w:tc>
          <w:tcPr>
            <w:tcW w:w="9781" w:type="dxa"/>
            <w:gridSpan w:val="7"/>
            <w:shd w:val="clear" w:color="auto" w:fill="auto"/>
          </w:tcPr>
          <w:p w14:paraId="35B17152" w14:textId="77777777" w:rsidR="00F04238" w:rsidRPr="0099303D" w:rsidRDefault="00F04238" w:rsidP="00A506BD">
            <w:pPr>
              <w:pStyle w:val="50"/>
              <w:shd w:val="clear" w:color="auto" w:fill="auto"/>
              <w:spacing w:before="0" w:after="0" w:line="240" w:lineRule="exact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25ACB" w:rsidRPr="00F95EAD" w14:paraId="695A69BA" w14:textId="77777777" w:rsidTr="00AB1B35">
        <w:trPr>
          <w:trHeight w:val="315"/>
        </w:trPr>
        <w:tc>
          <w:tcPr>
            <w:tcW w:w="439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3B93EDF" w14:textId="142283CC" w:rsidR="00625ACB" w:rsidRPr="0099303D" w:rsidRDefault="0091796F" w:rsidP="00FA6387">
            <w:pPr>
              <w:pStyle w:val="50"/>
              <w:shd w:val="clear" w:color="auto" w:fill="auto"/>
              <w:spacing w:before="0" w:after="0" w:line="280" w:lineRule="exact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ADC48F" w14:textId="77777777" w:rsidR="00625ACB" w:rsidRPr="0099303D" w:rsidRDefault="00625ACB" w:rsidP="00FA6387">
            <w:pPr>
              <w:pStyle w:val="5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04238" w:rsidRPr="00F95EAD" w14:paraId="58B030D3" w14:textId="77777777" w:rsidTr="003E6024">
        <w:trPr>
          <w:trHeight w:hRule="exact" w:val="227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4C970539" w14:textId="77777777" w:rsidR="00F04238" w:rsidRPr="0099303D" w:rsidRDefault="00F04238" w:rsidP="009D1B80">
            <w:pPr>
              <w:pStyle w:val="50"/>
              <w:shd w:val="clear" w:color="auto" w:fill="auto"/>
              <w:tabs>
                <w:tab w:val="left" w:pos="5747"/>
              </w:tabs>
              <w:spacing w:before="0" w:after="0" w:line="240" w:lineRule="exact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4057C" w:rsidRPr="00F95EAD" w14:paraId="1BD6E4B0" w14:textId="77777777" w:rsidTr="00F77047">
        <w:trPr>
          <w:trHeight w:val="342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7A4DF5AD" w14:textId="77777777" w:rsidR="00F04238" w:rsidRPr="00E871C4" w:rsidRDefault="00F77047" w:rsidP="00AB1B35">
            <w:pPr>
              <w:pStyle w:val="50"/>
              <w:shd w:val="clear" w:color="auto" w:fill="auto"/>
              <w:tabs>
                <w:tab w:val="left" w:pos="6827"/>
              </w:tabs>
              <w:spacing w:before="0" w:after="0" w:line="240" w:lineRule="auto"/>
              <w:ind w:firstLine="709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ТЕКСТ</w:t>
            </w:r>
          </w:p>
        </w:tc>
      </w:tr>
      <w:tr w:rsidR="00B7784C" w:rsidRPr="00F95EAD" w14:paraId="63AC197D" w14:textId="77777777" w:rsidTr="003E6024">
        <w:trPr>
          <w:trHeight w:hRule="exact" w:val="227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1E0FEAB6" w14:textId="77777777" w:rsidR="00B7784C" w:rsidRPr="00917E2B" w:rsidRDefault="00B7784C" w:rsidP="00F76A26">
            <w:pPr>
              <w:pStyle w:val="50"/>
              <w:shd w:val="clear" w:color="auto" w:fill="auto"/>
              <w:spacing w:before="0" w:after="0" w:line="240" w:lineRule="auto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7784C" w:rsidRPr="00F95EAD" w14:paraId="05A68A06" w14:textId="77777777" w:rsidTr="00257452">
        <w:trPr>
          <w:trHeight w:val="140"/>
        </w:trPr>
        <w:tc>
          <w:tcPr>
            <w:tcW w:w="439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5AB44A" w14:textId="35C8A401" w:rsidR="00B7784C" w:rsidRPr="00917E2B" w:rsidRDefault="0091796F" w:rsidP="00F76A26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23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C35998" w14:textId="77777777" w:rsidR="00B7784C" w:rsidRPr="00917E2B" w:rsidRDefault="00B7784C" w:rsidP="00F76A26">
            <w:pPr>
              <w:pStyle w:val="50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50E679" w14:textId="429930A4" w:rsidR="00B7784C" w:rsidRPr="00917E2B" w:rsidRDefault="0091796F" w:rsidP="00136D63">
            <w:pPr>
              <w:pStyle w:val="50"/>
              <w:shd w:val="clear" w:color="auto" w:fill="auto"/>
              <w:spacing w:before="0" w:after="0" w:line="280" w:lineRule="exact"/>
              <w:ind w:firstLine="0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5"/>
                <w:rFonts w:eastAsia="Calibri"/>
                <w:color w:val="000000"/>
                <w:sz w:val="28"/>
                <w:szCs w:val="28"/>
              </w:rPr>
              <w:t>В.А.Богуш</w:t>
            </w:r>
            <w:proofErr w:type="spellEnd"/>
          </w:p>
        </w:tc>
      </w:tr>
      <w:tr w:rsidR="00B7784C" w:rsidRPr="00F95EAD" w14:paraId="33961F96" w14:textId="77777777" w:rsidTr="003E6024">
        <w:trPr>
          <w:trHeight w:val="523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09C864" w14:textId="77777777" w:rsidR="00B7784C" w:rsidRDefault="00B7784C" w:rsidP="00F76A26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  <w:p w14:paraId="4F5997B8" w14:textId="77777777" w:rsidR="00F77047" w:rsidRDefault="00F77047" w:rsidP="00F76A26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  <w:p w14:paraId="3B1E3D32" w14:textId="77777777" w:rsidR="00F77047" w:rsidRDefault="00F77047" w:rsidP="00F76A26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  <w:p w14:paraId="121E685B" w14:textId="77777777" w:rsidR="00F77047" w:rsidRPr="00FA6387" w:rsidRDefault="00F77047" w:rsidP="00F76A26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A6387" w:rsidRPr="00F95EAD" w14:paraId="284E75E9" w14:textId="77777777" w:rsidTr="003E6024">
        <w:trPr>
          <w:trHeight w:val="239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467DA2" w14:textId="763132B2" w:rsidR="00FA6387" w:rsidRPr="00F76A26" w:rsidRDefault="0091796F" w:rsidP="00136D63">
            <w:pPr>
              <w:pStyle w:val="50"/>
              <w:shd w:val="clear" w:color="auto" w:fill="auto"/>
              <w:spacing w:before="0" w:after="0" w:line="180" w:lineRule="exact"/>
              <w:ind w:firstLine="0"/>
              <w:jc w:val="both"/>
              <w:rPr>
                <w:rStyle w:val="5"/>
                <w:rFonts w:eastAsia="Calibri"/>
                <w:color w:val="000000"/>
                <w:sz w:val="18"/>
                <w:szCs w:val="28"/>
              </w:rPr>
            </w:pPr>
            <w:r>
              <w:rPr>
                <w:rStyle w:val="5"/>
                <w:rFonts w:eastAsia="Calibri"/>
                <w:color w:val="000000"/>
                <w:sz w:val="18"/>
                <w:szCs w:val="28"/>
              </w:rPr>
              <w:t>Громыко 293 23 07</w:t>
            </w:r>
          </w:p>
        </w:tc>
      </w:tr>
    </w:tbl>
    <w:p w14:paraId="650E3F1D" w14:textId="77777777" w:rsidR="00187FBF" w:rsidRDefault="00187FBF" w:rsidP="00605AFF">
      <w:pPr>
        <w:tabs>
          <w:tab w:val="left" w:pos="4500"/>
        </w:tabs>
        <w:spacing w:line="200" w:lineRule="exact"/>
        <w:rPr>
          <w:sz w:val="20"/>
          <w:szCs w:val="20"/>
        </w:rPr>
      </w:pPr>
    </w:p>
    <w:p w14:paraId="6E9822B5" w14:textId="77777777" w:rsidR="00187FBF" w:rsidRPr="00187FBF" w:rsidRDefault="00187FBF" w:rsidP="00187FBF">
      <w:pPr>
        <w:rPr>
          <w:sz w:val="20"/>
          <w:szCs w:val="20"/>
        </w:rPr>
      </w:pPr>
    </w:p>
    <w:p w14:paraId="5D787E86" w14:textId="77777777" w:rsidR="00187FBF" w:rsidRPr="00187FBF" w:rsidRDefault="00187FBF" w:rsidP="00187FBF">
      <w:pPr>
        <w:rPr>
          <w:sz w:val="20"/>
          <w:szCs w:val="20"/>
        </w:rPr>
      </w:pPr>
    </w:p>
    <w:p w14:paraId="729AD5C9" w14:textId="77777777" w:rsidR="00187FBF" w:rsidRPr="00187FBF" w:rsidRDefault="00187FBF" w:rsidP="00187FBF">
      <w:pPr>
        <w:rPr>
          <w:sz w:val="20"/>
          <w:szCs w:val="20"/>
        </w:rPr>
      </w:pPr>
    </w:p>
    <w:p w14:paraId="39086A91" w14:textId="77777777" w:rsidR="00187FBF" w:rsidRPr="00187FBF" w:rsidRDefault="00187FBF" w:rsidP="00187FBF">
      <w:pPr>
        <w:rPr>
          <w:sz w:val="20"/>
          <w:szCs w:val="20"/>
        </w:rPr>
      </w:pPr>
    </w:p>
    <w:p w14:paraId="12ED21E8" w14:textId="77777777" w:rsidR="00187FBF" w:rsidRPr="00187FBF" w:rsidRDefault="00187FBF" w:rsidP="00187FBF">
      <w:pPr>
        <w:rPr>
          <w:sz w:val="20"/>
          <w:szCs w:val="20"/>
        </w:rPr>
      </w:pPr>
    </w:p>
    <w:p w14:paraId="2E3A83F8" w14:textId="77777777" w:rsidR="00187FBF" w:rsidRDefault="00187FBF" w:rsidP="00187FBF">
      <w:pPr>
        <w:rPr>
          <w:sz w:val="20"/>
          <w:szCs w:val="20"/>
        </w:rPr>
      </w:pPr>
    </w:p>
    <w:p w14:paraId="15E58DE6" w14:textId="77777777" w:rsidR="00692DC3" w:rsidRPr="00187FBF" w:rsidRDefault="00187FBF" w:rsidP="00187FBF">
      <w:pPr>
        <w:tabs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92DC3" w:rsidRPr="00187FBF" w:rsidSect="00DC48D2">
      <w:footerReference w:type="default" r:id="rId7"/>
      <w:pgSz w:w="11906" w:h="16838" w:code="9"/>
      <w:pgMar w:top="1134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C932" w14:textId="77777777" w:rsidR="006D7CC7" w:rsidRDefault="006D7CC7">
      <w:r>
        <w:separator/>
      </w:r>
    </w:p>
  </w:endnote>
  <w:endnote w:type="continuationSeparator" w:id="0">
    <w:p w14:paraId="61AE056E" w14:textId="77777777" w:rsidR="006D7CC7" w:rsidRDefault="006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E8A7" w14:textId="77777777" w:rsidR="004873B1" w:rsidRDefault="004873B1">
    <w:pPr>
      <w:pStyle w:val="a4"/>
      <w:spacing w:line="180" w:lineRule="exact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7936" w14:textId="77777777" w:rsidR="006D7CC7" w:rsidRDefault="006D7CC7">
      <w:r>
        <w:separator/>
      </w:r>
    </w:p>
  </w:footnote>
  <w:footnote w:type="continuationSeparator" w:id="0">
    <w:p w14:paraId="7624793E" w14:textId="77777777" w:rsidR="006D7CC7" w:rsidRDefault="006D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88551">
    <w:abstractNumId w:val="1"/>
  </w:num>
  <w:num w:numId="2" w16cid:durableId="12427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78"/>
    <w:rsid w:val="00001925"/>
    <w:rsid w:val="000029D8"/>
    <w:rsid w:val="00004B4A"/>
    <w:rsid w:val="0003480A"/>
    <w:rsid w:val="00092049"/>
    <w:rsid w:val="000A2927"/>
    <w:rsid w:val="000A364D"/>
    <w:rsid w:val="000B1F73"/>
    <w:rsid w:val="000E3B36"/>
    <w:rsid w:val="00117451"/>
    <w:rsid w:val="001235CE"/>
    <w:rsid w:val="00127427"/>
    <w:rsid w:val="00127D3D"/>
    <w:rsid w:val="001314C4"/>
    <w:rsid w:val="00132634"/>
    <w:rsid w:val="00134901"/>
    <w:rsid w:val="00136D63"/>
    <w:rsid w:val="00187FBF"/>
    <w:rsid w:val="00195790"/>
    <w:rsid w:val="001A5D05"/>
    <w:rsid w:val="001C15DA"/>
    <w:rsid w:val="001D25EB"/>
    <w:rsid w:val="001E0B8C"/>
    <w:rsid w:val="001F1B18"/>
    <w:rsid w:val="001F7C9D"/>
    <w:rsid w:val="00221E2C"/>
    <w:rsid w:val="00231DC1"/>
    <w:rsid w:val="00254ABB"/>
    <w:rsid w:val="00254E8D"/>
    <w:rsid w:val="00256539"/>
    <w:rsid w:val="00257452"/>
    <w:rsid w:val="002801A6"/>
    <w:rsid w:val="002B3E32"/>
    <w:rsid w:val="002B6402"/>
    <w:rsid w:val="002D17F2"/>
    <w:rsid w:val="002E7AB6"/>
    <w:rsid w:val="00300B12"/>
    <w:rsid w:val="00317DFF"/>
    <w:rsid w:val="00322545"/>
    <w:rsid w:val="003272CA"/>
    <w:rsid w:val="00346DA7"/>
    <w:rsid w:val="00350BD8"/>
    <w:rsid w:val="00353D19"/>
    <w:rsid w:val="003661E3"/>
    <w:rsid w:val="003707BC"/>
    <w:rsid w:val="00387581"/>
    <w:rsid w:val="003936AD"/>
    <w:rsid w:val="003A2B95"/>
    <w:rsid w:val="003C1F60"/>
    <w:rsid w:val="003D690D"/>
    <w:rsid w:val="003E1BB2"/>
    <w:rsid w:val="003E6024"/>
    <w:rsid w:val="003E6B78"/>
    <w:rsid w:val="003F75E9"/>
    <w:rsid w:val="00401977"/>
    <w:rsid w:val="00416D8C"/>
    <w:rsid w:val="00444330"/>
    <w:rsid w:val="00446FE7"/>
    <w:rsid w:val="0045788A"/>
    <w:rsid w:val="00472713"/>
    <w:rsid w:val="00484927"/>
    <w:rsid w:val="004873B1"/>
    <w:rsid w:val="004B0810"/>
    <w:rsid w:val="004B32E4"/>
    <w:rsid w:val="004C1027"/>
    <w:rsid w:val="004C4D57"/>
    <w:rsid w:val="004E35E5"/>
    <w:rsid w:val="00504FC3"/>
    <w:rsid w:val="00511C2C"/>
    <w:rsid w:val="005700F1"/>
    <w:rsid w:val="0059041D"/>
    <w:rsid w:val="005D2245"/>
    <w:rsid w:val="005D2299"/>
    <w:rsid w:val="005E3CB2"/>
    <w:rsid w:val="006035FD"/>
    <w:rsid w:val="00605AFF"/>
    <w:rsid w:val="00623531"/>
    <w:rsid w:val="00625ACB"/>
    <w:rsid w:val="00625F1B"/>
    <w:rsid w:val="00675BB3"/>
    <w:rsid w:val="00692DC3"/>
    <w:rsid w:val="00696C10"/>
    <w:rsid w:val="006A6F32"/>
    <w:rsid w:val="006B5141"/>
    <w:rsid w:val="006D7092"/>
    <w:rsid w:val="006D7CC7"/>
    <w:rsid w:val="00704255"/>
    <w:rsid w:val="00705015"/>
    <w:rsid w:val="007256DF"/>
    <w:rsid w:val="00725C5A"/>
    <w:rsid w:val="00754E0A"/>
    <w:rsid w:val="00761CB3"/>
    <w:rsid w:val="00765050"/>
    <w:rsid w:val="00775C89"/>
    <w:rsid w:val="00776837"/>
    <w:rsid w:val="00784E40"/>
    <w:rsid w:val="00796264"/>
    <w:rsid w:val="007B44E1"/>
    <w:rsid w:val="007F0178"/>
    <w:rsid w:val="007F3FDB"/>
    <w:rsid w:val="00803C8E"/>
    <w:rsid w:val="00811391"/>
    <w:rsid w:val="008239A1"/>
    <w:rsid w:val="00827FF0"/>
    <w:rsid w:val="008421F4"/>
    <w:rsid w:val="00850B30"/>
    <w:rsid w:val="00852F01"/>
    <w:rsid w:val="00866562"/>
    <w:rsid w:val="00870FFF"/>
    <w:rsid w:val="00882928"/>
    <w:rsid w:val="008925DB"/>
    <w:rsid w:val="008B4628"/>
    <w:rsid w:val="008D27F8"/>
    <w:rsid w:val="008D2E3B"/>
    <w:rsid w:val="0091796F"/>
    <w:rsid w:val="00917E2B"/>
    <w:rsid w:val="00932B19"/>
    <w:rsid w:val="009345B1"/>
    <w:rsid w:val="0096309D"/>
    <w:rsid w:val="00963E84"/>
    <w:rsid w:val="009864F5"/>
    <w:rsid w:val="0099303D"/>
    <w:rsid w:val="009A6492"/>
    <w:rsid w:val="009B0C4B"/>
    <w:rsid w:val="009B4147"/>
    <w:rsid w:val="009B5150"/>
    <w:rsid w:val="009B5F1B"/>
    <w:rsid w:val="009D0D20"/>
    <w:rsid w:val="009D1B80"/>
    <w:rsid w:val="009D6FB5"/>
    <w:rsid w:val="00A017FE"/>
    <w:rsid w:val="00A01A2F"/>
    <w:rsid w:val="00A14251"/>
    <w:rsid w:val="00A366BB"/>
    <w:rsid w:val="00A506BD"/>
    <w:rsid w:val="00A507AD"/>
    <w:rsid w:val="00A52037"/>
    <w:rsid w:val="00A648C1"/>
    <w:rsid w:val="00A72FE3"/>
    <w:rsid w:val="00A82831"/>
    <w:rsid w:val="00A86D62"/>
    <w:rsid w:val="00A917AF"/>
    <w:rsid w:val="00AA48CF"/>
    <w:rsid w:val="00AB1B35"/>
    <w:rsid w:val="00AB4943"/>
    <w:rsid w:val="00AC2B00"/>
    <w:rsid w:val="00AC4FDF"/>
    <w:rsid w:val="00AD3088"/>
    <w:rsid w:val="00B04854"/>
    <w:rsid w:val="00B04FD3"/>
    <w:rsid w:val="00B05678"/>
    <w:rsid w:val="00B059CF"/>
    <w:rsid w:val="00B14EFD"/>
    <w:rsid w:val="00B2330D"/>
    <w:rsid w:val="00B26888"/>
    <w:rsid w:val="00B45F8E"/>
    <w:rsid w:val="00B71889"/>
    <w:rsid w:val="00B775BB"/>
    <w:rsid w:val="00B7784C"/>
    <w:rsid w:val="00B91ED7"/>
    <w:rsid w:val="00BA56B9"/>
    <w:rsid w:val="00BB3795"/>
    <w:rsid w:val="00BC0BDB"/>
    <w:rsid w:val="00BD100F"/>
    <w:rsid w:val="00BD5EE6"/>
    <w:rsid w:val="00BF48D8"/>
    <w:rsid w:val="00BF7783"/>
    <w:rsid w:val="00C13C3D"/>
    <w:rsid w:val="00C24EE6"/>
    <w:rsid w:val="00C314FF"/>
    <w:rsid w:val="00C3396C"/>
    <w:rsid w:val="00C428ED"/>
    <w:rsid w:val="00C579FB"/>
    <w:rsid w:val="00C70F7A"/>
    <w:rsid w:val="00C7260D"/>
    <w:rsid w:val="00C80704"/>
    <w:rsid w:val="00C85C12"/>
    <w:rsid w:val="00CA50E2"/>
    <w:rsid w:val="00CB2174"/>
    <w:rsid w:val="00CB44CA"/>
    <w:rsid w:val="00CD0C6B"/>
    <w:rsid w:val="00CE34B1"/>
    <w:rsid w:val="00CE4857"/>
    <w:rsid w:val="00CF4FA3"/>
    <w:rsid w:val="00D05552"/>
    <w:rsid w:val="00D07481"/>
    <w:rsid w:val="00D1264B"/>
    <w:rsid w:val="00D50528"/>
    <w:rsid w:val="00D51FEF"/>
    <w:rsid w:val="00D64009"/>
    <w:rsid w:val="00D75784"/>
    <w:rsid w:val="00D9037D"/>
    <w:rsid w:val="00D94724"/>
    <w:rsid w:val="00DB4253"/>
    <w:rsid w:val="00DC48D2"/>
    <w:rsid w:val="00DD4A82"/>
    <w:rsid w:val="00DE09CC"/>
    <w:rsid w:val="00DF2100"/>
    <w:rsid w:val="00DF64C4"/>
    <w:rsid w:val="00E068E6"/>
    <w:rsid w:val="00E17755"/>
    <w:rsid w:val="00E227C7"/>
    <w:rsid w:val="00E264B8"/>
    <w:rsid w:val="00E30004"/>
    <w:rsid w:val="00E338A2"/>
    <w:rsid w:val="00E379B5"/>
    <w:rsid w:val="00E4057C"/>
    <w:rsid w:val="00E619C3"/>
    <w:rsid w:val="00E65AAF"/>
    <w:rsid w:val="00E74102"/>
    <w:rsid w:val="00E871C4"/>
    <w:rsid w:val="00E903E0"/>
    <w:rsid w:val="00E93CDD"/>
    <w:rsid w:val="00E95A72"/>
    <w:rsid w:val="00E9699D"/>
    <w:rsid w:val="00EA6BC0"/>
    <w:rsid w:val="00EA762C"/>
    <w:rsid w:val="00EB2CE0"/>
    <w:rsid w:val="00EC0F8F"/>
    <w:rsid w:val="00EC42CC"/>
    <w:rsid w:val="00EE0A2A"/>
    <w:rsid w:val="00F03ABF"/>
    <w:rsid w:val="00F04238"/>
    <w:rsid w:val="00F044D7"/>
    <w:rsid w:val="00F20E94"/>
    <w:rsid w:val="00F24475"/>
    <w:rsid w:val="00F55741"/>
    <w:rsid w:val="00F618BE"/>
    <w:rsid w:val="00F75944"/>
    <w:rsid w:val="00F76339"/>
    <w:rsid w:val="00F76A26"/>
    <w:rsid w:val="00F77047"/>
    <w:rsid w:val="00F8060D"/>
    <w:rsid w:val="00F81819"/>
    <w:rsid w:val="00F925E3"/>
    <w:rsid w:val="00F95EAD"/>
    <w:rsid w:val="00FA27A2"/>
    <w:rsid w:val="00FA623F"/>
    <w:rsid w:val="00FA6387"/>
    <w:rsid w:val="00FB226C"/>
    <w:rsid w:val="00FE27ED"/>
    <w:rsid w:val="00FE7C83"/>
    <w:rsid w:val="00FF149A"/>
    <w:rsid w:val="00FF62DD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B723"/>
  <w15:docId w15:val="{554D66C6-681B-41DA-9DAA-1A87012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pPr>
      <w:ind w:firstLine="720"/>
      <w:jc w:val="both"/>
    </w:pPr>
    <w:rPr>
      <w:sz w:val="3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pPr>
      <w:spacing w:line="280" w:lineRule="exact"/>
      <w:ind w:right="0"/>
    </w:pPr>
  </w:style>
  <w:style w:type="paragraph" w:customStyle="1" w:styleId="-0">
    <w:name w:val="Адресат-кому"/>
    <w:basedOn w:val="2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pPr>
      <w:spacing w:line="280" w:lineRule="exact"/>
    </w:pPr>
    <w:rPr>
      <w:sz w:val="30"/>
    </w:rPr>
  </w:style>
  <w:style w:type="paragraph" w:customStyle="1" w:styleId="a5">
    <w:name w:val="Заголовок письма"/>
    <w:basedOn w:val="a"/>
    <w:pPr>
      <w:spacing w:line="280" w:lineRule="exact"/>
    </w:pPr>
    <w:rPr>
      <w:sz w:val="30"/>
    </w:r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customStyle="1" w:styleId="a6">
    <w:name w:val="Обычный без отступа"/>
    <w:basedOn w:val="a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7">
    <w:name w:val="Table Grid"/>
    <w:basedOn w:val="a1"/>
    <w:uiPriority w:val="39"/>
    <w:rsid w:val="00504F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8">
    <w:name w:val="Hyperlink"/>
    <w:rsid w:val="00DB4253"/>
    <w:rPr>
      <w:color w:val="0000FF"/>
      <w:u w:val="single"/>
    </w:rPr>
  </w:style>
  <w:style w:type="paragraph" w:styleId="a9">
    <w:name w:val="Balloon Text"/>
    <w:basedOn w:val="a"/>
    <w:link w:val="aa"/>
    <w:rsid w:val="008B46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B46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D05"/>
    <w:rPr>
      <w:rFonts w:ascii="Courier New" w:hAnsi="Courier New" w:cs="Courier New"/>
    </w:rPr>
  </w:style>
  <w:style w:type="paragraph" w:styleId="ab">
    <w:name w:val="Body Text"/>
    <w:basedOn w:val="a"/>
    <w:link w:val="ac"/>
    <w:semiHidden/>
    <w:unhideWhenUsed/>
    <w:rsid w:val="0025653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256539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EA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1095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AKP01</dc:creator>
  <cp:lastModifiedBy>Сом В.П.</cp:lastModifiedBy>
  <cp:revision>2</cp:revision>
  <cp:lastPrinted>2015-04-01T07:22:00Z</cp:lastPrinted>
  <dcterms:created xsi:type="dcterms:W3CDTF">2023-01-27T06:34:00Z</dcterms:created>
  <dcterms:modified xsi:type="dcterms:W3CDTF">2023-01-27T06:34:00Z</dcterms:modified>
</cp:coreProperties>
</file>