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9C" w:rsidRPr="002C2B89" w:rsidRDefault="002C2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ВОПРОСЫ</w:t>
      </w:r>
    </w:p>
    <w:p w:rsidR="000B6B9C" w:rsidRPr="002C2B89" w:rsidRDefault="002C2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К ЗАЧЕТУ ПО ЛОГИКЕ</w:t>
      </w:r>
    </w:p>
    <w:p w:rsidR="000B6B9C" w:rsidRPr="002C2B89" w:rsidRDefault="000B6B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Предмет и практическое значение логики. Понятие логической формы мысли и логического закона. История развития логики.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Логика и язык. Формализация как средство выявления логической формы. Символический язык логики.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Понятие и его роль в мыслительном процессе. Структура и виды понятий. Закон обратного отношения.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Отношения между понятиями по объему и содержанию. Круги Эйлера как метод установления отношений между понятиями.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Определение понятия и его виды. Правила и ошибки определения. Определение и терминологическая культура.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Приемы, сходные с определением. Виды неявного определения понятия.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Операция деления понятия. Деление и классификация. Правила и ошибки деления.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Обобщение и ограничение понятий. Правила и ошибки обобщения и ограничения. Пределы обобщения и ограничения.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Определение суждения, его структура и виды. Суждение и понятие. Понятие истинностного значения.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Структура и виды простого категорического суждения. </w:t>
      </w:r>
      <w:proofErr w:type="spellStart"/>
      <w:r w:rsidRPr="002C2B89">
        <w:rPr>
          <w:rFonts w:ascii="Times New Roman" w:hAnsi="Times New Roman"/>
          <w:sz w:val="28"/>
          <w:szCs w:val="28"/>
        </w:rPr>
        <w:t>Распределенность</w:t>
      </w:r>
      <w:proofErr w:type="spellEnd"/>
      <w:r w:rsidRPr="002C2B89">
        <w:rPr>
          <w:rFonts w:ascii="Times New Roman" w:hAnsi="Times New Roman"/>
          <w:sz w:val="28"/>
          <w:szCs w:val="28"/>
        </w:rPr>
        <w:t xml:space="preserve"> терминов в простом суждении.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Отношения между простыми категорическими суждениями. Логический квадрат.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Логические операции с простыми суждениями: обращение, превращение, противопоставление.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Логический анализ сложных суждений. Понятие логического союза. Классификация сложных суждений. Табличный способ проверки истинности сложных суждений.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Понятие логического закона. Основные законы логики и культура мышления. Табличный способ определения логических законов.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Понятие логической ошибки. Содержательные и формальные ошибки. Софизмы и паралогизмы.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Вопрос как форма мысли, его функции, разновидности и проблема логического значения. Понятие ответа и его виды.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Определение умозаключения, его структура и разновидности.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Непосредственные умозаключения и их разновидности. Проверка правильности непосредственных выводов с помощью кругов Эйлера.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Простой категорический силлогизм. Структура и общие правила простого категорического силлогизма. Аксиома силлогизма.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 Фигуры простого категорического силлогизма и их правила.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 Модусы простого категорического силлогизма. Правила и способы проверки силлогистических выводов.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lastRenderedPageBreak/>
        <w:t xml:space="preserve">Определение </w:t>
      </w:r>
      <w:proofErr w:type="spellStart"/>
      <w:r w:rsidRPr="002C2B89">
        <w:rPr>
          <w:rFonts w:ascii="Times New Roman" w:hAnsi="Times New Roman"/>
          <w:sz w:val="28"/>
          <w:szCs w:val="28"/>
        </w:rPr>
        <w:t>энтимемы</w:t>
      </w:r>
      <w:proofErr w:type="spellEnd"/>
      <w:r w:rsidRPr="002C2B89">
        <w:rPr>
          <w:rFonts w:ascii="Times New Roman" w:hAnsi="Times New Roman"/>
          <w:sz w:val="28"/>
          <w:szCs w:val="28"/>
        </w:rPr>
        <w:t xml:space="preserve">. Процедура проверки правильности сокращенных силлогистических выводов. Полисиллогизм и его разновидности.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Дедуктивные выводы из сложных суждений. Условные и условно-категорические силлогизмы. Достоверные и правдоподобные модусы.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Дедуктивные выводы из сложных суждений. Разделительные и разделительно-категорические силлогизмы. Процедура установления правильных модусов.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Условно-разделительные силлогизмы. Дилемма и ее разновидности. Табличный способ проверки истинности дедуктивных выводов из сложных суждений.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Понятие индуктивного умозаключения, его природа и особенности. Полная и неполная индукция.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Разновидности индуктивных заключений. Научная индукция и ее методы. Правила и ошибки индуктивных выводов.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Умозаключение по аналогии, его структура и виды. Правила и ошибки выводов по аналогии.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Понятие аргументации. Цель, структура и виды аргументации. Виды аргументации. Правила и ошибки аргументации.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 xml:space="preserve">Доказательство как логическое средство аргументации. Структура, виды и правила доказательства. 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Опровержение как логическое средство аргументации. Структура, виды и правила опровержения.</w:t>
      </w:r>
    </w:p>
    <w:p w:rsidR="000B6B9C" w:rsidRPr="002C2B89" w:rsidRDefault="002C2B89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Обоснование и его виды. Подтверждение, оспаривание, объяснение, интерпретация как формы обоснования.</w:t>
      </w:r>
    </w:p>
    <w:p w:rsidR="000B6B9C" w:rsidRPr="002C2B89" w:rsidRDefault="000B6B9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6B9C" w:rsidRPr="002C2B89" w:rsidRDefault="000B6B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B9C" w:rsidRPr="002C2B89" w:rsidRDefault="002C2B89">
      <w:pPr>
        <w:pStyle w:val="a3"/>
        <w:spacing w:after="0"/>
        <w:ind w:firstLine="708"/>
        <w:jc w:val="both"/>
        <w:rPr>
          <w:rFonts w:ascii="Times New Roman" w:hAnsi="Times New Roman"/>
          <w:szCs w:val="28"/>
        </w:rPr>
      </w:pPr>
      <w:r w:rsidRPr="002C2B89">
        <w:rPr>
          <w:rFonts w:ascii="Times New Roman" w:hAnsi="Times New Roman"/>
          <w:szCs w:val="28"/>
        </w:rPr>
        <w:t>Вопросы для контроля знаний по учебной дисциплине «</w:t>
      </w:r>
      <w:proofErr w:type="gramStart"/>
      <w:r w:rsidRPr="002C2B89">
        <w:rPr>
          <w:rFonts w:ascii="Times New Roman" w:hAnsi="Times New Roman"/>
          <w:szCs w:val="28"/>
        </w:rPr>
        <w:t>Логика»  утверждены</w:t>
      </w:r>
      <w:proofErr w:type="gramEnd"/>
      <w:r w:rsidRPr="002C2B89">
        <w:rPr>
          <w:rFonts w:ascii="Times New Roman" w:hAnsi="Times New Roman"/>
          <w:szCs w:val="28"/>
        </w:rPr>
        <w:t xml:space="preserve"> на заседании кафедры философии</w:t>
      </w:r>
      <w:r>
        <w:rPr>
          <w:rFonts w:ascii="Times New Roman" w:hAnsi="Times New Roman"/>
          <w:szCs w:val="28"/>
        </w:rPr>
        <w:t xml:space="preserve"> 27.11.2023, протокол №4. </w:t>
      </w:r>
    </w:p>
    <w:p w:rsidR="000B6B9C" w:rsidRPr="002C2B89" w:rsidRDefault="000B6B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B9C" w:rsidRPr="002C2B89" w:rsidRDefault="000B6B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B9C" w:rsidRPr="002C2B89" w:rsidRDefault="002C2B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Зав. кафедрой философии</w:t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  <w:t xml:space="preserve">Г.И. Малыхина </w:t>
      </w:r>
    </w:p>
    <w:p w:rsidR="000B6B9C" w:rsidRPr="002C2B89" w:rsidRDefault="000B6B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B9C" w:rsidRPr="002C2B89" w:rsidRDefault="002C2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Председатель секции "Логика",</w:t>
      </w:r>
    </w:p>
    <w:p w:rsidR="000B6B9C" w:rsidRPr="002C2B89" w:rsidRDefault="002C2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C2B89">
        <w:rPr>
          <w:rFonts w:ascii="Times New Roman" w:hAnsi="Times New Roman"/>
          <w:sz w:val="28"/>
          <w:szCs w:val="28"/>
        </w:rPr>
        <w:t>канд. филос. наук, доцент</w:t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</w:r>
      <w:r w:rsidRPr="002C2B8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C2B89">
        <w:rPr>
          <w:rFonts w:ascii="Times New Roman" w:hAnsi="Times New Roman"/>
          <w:sz w:val="28"/>
          <w:szCs w:val="28"/>
        </w:rPr>
        <w:tab/>
        <w:t>И.М. Ратникова</w:t>
      </w:r>
    </w:p>
    <w:sectPr w:rsidR="000B6B9C" w:rsidRPr="002C2B89">
      <w:pgSz w:w="11906" w:h="16838" w:code="9"/>
      <w:pgMar w:top="1134" w:right="74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4C51"/>
    <w:multiLevelType w:val="multilevel"/>
    <w:tmpl w:val="E92A7018"/>
    <w:lvl w:ilvl="0">
      <w:start w:val="1"/>
      <w:numFmt w:val="decimal"/>
      <w:lvlText w:val="%1."/>
      <w:lvlJc w:val="left"/>
      <w:pPr>
        <w:spacing w:after="0" w:line="240" w:lineRule="auto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C"/>
    <w:rsid w:val="000B6B9C"/>
    <w:rsid w:val="002C2B89"/>
    <w:rsid w:val="003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F583-D12A-41FF-B747-A63469E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sz w:val="28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О.Э.</dc:creator>
  <cp:lastModifiedBy>Полещук О.Э.</cp:lastModifiedBy>
  <cp:revision>3</cp:revision>
  <dcterms:created xsi:type="dcterms:W3CDTF">2023-11-27T13:57:00Z</dcterms:created>
  <dcterms:modified xsi:type="dcterms:W3CDTF">2023-12-13T07:38:00Z</dcterms:modified>
</cp:coreProperties>
</file>