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60E" w:rsidRDefault="00C0160E" w:rsidP="00C0160E">
      <w:pPr>
        <w:spacing w:after="120" w:line="240" w:lineRule="auto"/>
        <w:jc w:val="center"/>
        <w:rPr>
          <w:rFonts w:ascii="Times New Roman" w:hAnsi="Times New Roman"/>
          <w:sz w:val="24"/>
          <w:szCs w:val="24"/>
        </w:rPr>
      </w:pPr>
      <w:r w:rsidRPr="00C0160E">
        <w:rPr>
          <w:rFonts w:ascii="Times New Roman" w:hAnsi="Times New Roman"/>
          <w:sz w:val="24"/>
          <w:szCs w:val="24"/>
        </w:rPr>
        <w:t>МИНИСТЕРСТВО ОБРАЗОВАНИЯ РЕСПУБЛИКИ БЕЛАРУСЬ</w:t>
      </w:r>
    </w:p>
    <w:p w:rsidR="00C0160E" w:rsidRDefault="00C0160E" w:rsidP="00C0160E">
      <w:pPr>
        <w:spacing w:after="120" w:line="240" w:lineRule="auto"/>
        <w:jc w:val="center"/>
        <w:rPr>
          <w:rFonts w:ascii="Times New Roman" w:hAnsi="Times New Roman"/>
          <w:sz w:val="24"/>
          <w:szCs w:val="24"/>
        </w:rPr>
      </w:pPr>
      <w:r>
        <w:rPr>
          <w:rFonts w:ascii="Times New Roman" w:hAnsi="Times New Roman"/>
          <w:sz w:val="24"/>
          <w:szCs w:val="24"/>
        </w:rPr>
        <w:t>УЧРЕЖДЕНИЕ ОБРАЗОВАНИЯ «БЕЛОРУССКИЙ ГОСУДАРСТВЕННЫЙ УНИВЕРСИТЕТ ИНФОРМАТИКИ И РАДИОЭЛЕКТРОНИКИ»</w:t>
      </w:r>
    </w:p>
    <w:p w:rsidR="00C0160E" w:rsidRDefault="00C0160E" w:rsidP="00C0160E">
      <w:pPr>
        <w:spacing w:after="0" w:line="240" w:lineRule="auto"/>
        <w:jc w:val="center"/>
        <w:rPr>
          <w:rFonts w:ascii="Times New Roman" w:hAnsi="Times New Roman"/>
          <w:b/>
          <w:sz w:val="20"/>
          <w:szCs w:val="24"/>
        </w:rPr>
      </w:pPr>
      <w:r w:rsidRPr="00C0160E">
        <w:rPr>
          <w:rFonts w:ascii="Times New Roman" w:hAnsi="Times New Roman"/>
          <w:b/>
          <w:sz w:val="20"/>
          <w:szCs w:val="24"/>
        </w:rPr>
        <w:t>ИНСТИТУТ ПОВЫШЕНИЯ КВАЛИФИКАЦИИ И ПЕРЕПОДГОТОВКИ РУКОВОДЯЩИХ РАБОТНИКОВ И СПЕЦИАЛИСТОВ ПО ИНФОРМАЦИОННЫ</w:t>
      </w:r>
      <w:r>
        <w:rPr>
          <w:rFonts w:ascii="Times New Roman" w:hAnsi="Times New Roman"/>
          <w:b/>
          <w:sz w:val="20"/>
          <w:szCs w:val="24"/>
        </w:rPr>
        <w:t>М ТЕХНОЛОГИЯМ И РАДИОЭЛЕКТРОНИКЕ</w:t>
      </w:r>
    </w:p>
    <w:p w:rsidR="00C0160E" w:rsidRDefault="00C0160E" w:rsidP="00C0160E">
      <w:pPr>
        <w:spacing w:after="0" w:line="240" w:lineRule="auto"/>
        <w:jc w:val="center"/>
        <w:rPr>
          <w:rFonts w:ascii="Times New Roman" w:hAnsi="Times New Roman"/>
          <w:b/>
          <w:sz w:val="20"/>
          <w:szCs w:val="24"/>
        </w:rPr>
      </w:pPr>
    </w:p>
    <w:p w:rsidR="00C0160E" w:rsidRDefault="00C0160E" w:rsidP="00C0160E">
      <w:pPr>
        <w:spacing w:after="0" w:line="240" w:lineRule="auto"/>
        <w:jc w:val="center"/>
        <w:rPr>
          <w:rFonts w:ascii="Times New Roman" w:hAnsi="Times New Roman"/>
          <w:b/>
          <w:sz w:val="20"/>
          <w:szCs w:val="24"/>
        </w:rPr>
      </w:pPr>
    </w:p>
    <w:p w:rsidR="00C0160E" w:rsidRPr="00C0160E" w:rsidRDefault="00C0160E" w:rsidP="00C0160E">
      <w:pPr>
        <w:spacing w:after="0" w:line="240" w:lineRule="auto"/>
        <w:jc w:val="center"/>
        <w:rPr>
          <w:rFonts w:ascii="Times New Roman" w:hAnsi="Times New Roman"/>
          <w:b/>
          <w:sz w:val="20"/>
          <w:szCs w:val="24"/>
        </w:rPr>
      </w:pPr>
    </w:p>
    <w:tbl>
      <w:tblPr>
        <w:tblW w:w="0" w:type="auto"/>
        <w:tblLook w:val="01E0" w:firstRow="1" w:lastRow="1" w:firstColumn="1" w:lastColumn="1" w:noHBand="0" w:noVBand="0"/>
      </w:tblPr>
      <w:tblGrid>
        <w:gridCol w:w="4785"/>
        <w:gridCol w:w="4786"/>
      </w:tblGrid>
      <w:tr w:rsidR="00C0160E" w:rsidRPr="00E57759" w:rsidTr="005253EA">
        <w:tc>
          <w:tcPr>
            <w:tcW w:w="4785" w:type="dxa"/>
            <w:vAlign w:val="center"/>
          </w:tcPr>
          <w:p w:rsidR="00C0160E" w:rsidRPr="00E57759" w:rsidRDefault="00C0160E" w:rsidP="005253EA">
            <w:pPr>
              <w:jc w:val="center"/>
              <w:rPr>
                <w:rFonts w:ascii="Verdana" w:hAnsi="Verdana"/>
                <w:b/>
                <w:sz w:val="18"/>
                <w:szCs w:val="18"/>
              </w:rPr>
            </w:pPr>
          </w:p>
        </w:tc>
        <w:tc>
          <w:tcPr>
            <w:tcW w:w="4786" w:type="dxa"/>
          </w:tcPr>
          <w:p w:rsidR="00C0160E" w:rsidRPr="00E57759" w:rsidRDefault="00C0160E" w:rsidP="00C0160E">
            <w:pPr>
              <w:spacing w:after="0" w:line="240" w:lineRule="auto"/>
              <w:rPr>
                <w:rFonts w:ascii="Times New Roman" w:hAnsi="Times New Roman"/>
                <w:b/>
                <w:sz w:val="24"/>
                <w:szCs w:val="24"/>
              </w:rPr>
            </w:pPr>
            <w:r w:rsidRPr="00E57759">
              <w:rPr>
                <w:rFonts w:ascii="Times New Roman" w:hAnsi="Times New Roman"/>
                <w:b/>
                <w:sz w:val="24"/>
                <w:szCs w:val="24"/>
              </w:rPr>
              <w:t>УТВЕРЖДАЮ</w:t>
            </w:r>
          </w:p>
          <w:p w:rsidR="00C0160E" w:rsidRPr="00E57759" w:rsidRDefault="00C0160E" w:rsidP="00C0160E">
            <w:pPr>
              <w:spacing w:after="0" w:line="240" w:lineRule="auto"/>
              <w:rPr>
                <w:rFonts w:ascii="Times New Roman" w:hAnsi="Times New Roman"/>
                <w:sz w:val="24"/>
                <w:szCs w:val="24"/>
              </w:rPr>
            </w:pPr>
            <w:r w:rsidRPr="00E57759">
              <w:rPr>
                <w:rFonts w:ascii="Times New Roman" w:hAnsi="Times New Roman"/>
                <w:sz w:val="24"/>
                <w:szCs w:val="24"/>
              </w:rPr>
              <w:t>Директор ИИТ БГУИР</w:t>
            </w:r>
          </w:p>
          <w:p w:rsidR="00C0160E" w:rsidRPr="00E57759" w:rsidRDefault="00C0160E" w:rsidP="00C0160E">
            <w:pPr>
              <w:spacing w:after="0" w:line="240" w:lineRule="auto"/>
              <w:rPr>
                <w:rFonts w:ascii="Times New Roman" w:hAnsi="Times New Roman"/>
                <w:sz w:val="24"/>
                <w:szCs w:val="24"/>
              </w:rPr>
            </w:pPr>
          </w:p>
          <w:p w:rsidR="00C0160E" w:rsidRPr="00E57759" w:rsidRDefault="00C0160E" w:rsidP="00C0160E">
            <w:pPr>
              <w:spacing w:after="0" w:line="240" w:lineRule="auto"/>
              <w:rPr>
                <w:rFonts w:ascii="Times New Roman" w:hAnsi="Times New Roman"/>
                <w:sz w:val="24"/>
                <w:szCs w:val="24"/>
              </w:rPr>
            </w:pPr>
            <w:r w:rsidRPr="00E57759">
              <w:rPr>
                <w:rFonts w:ascii="Times New Roman" w:hAnsi="Times New Roman"/>
                <w:sz w:val="24"/>
                <w:szCs w:val="24"/>
              </w:rPr>
              <w:t>__________________</w:t>
            </w:r>
            <w:r w:rsidR="004A6078">
              <w:rPr>
                <w:rFonts w:ascii="Times New Roman" w:hAnsi="Times New Roman"/>
                <w:sz w:val="24"/>
                <w:szCs w:val="24"/>
              </w:rPr>
              <w:t>А</w:t>
            </w:r>
            <w:r w:rsidRPr="00E57759">
              <w:rPr>
                <w:rFonts w:ascii="Times New Roman" w:hAnsi="Times New Roman"/>
                <w:sz w:val="24"/>
                <w:szCs w:val="24"/>
              </w:rPr>
              <w:t>.</w:t>
            </w:r>
            <w:r w:rsidR="004A6078">
              <w:rPr>
                <w:rFonts w:ascii="Times New Roman" w:hAnsi="Times New Roman"/>
                <w:sz w:val="24"/>
                <w:szCs w:val="24"/>
              </w:rPr>
              <w:t>А</w:t>
            </w:r>
            <w:r w:rsidRPr="00E57759">
              <w:rPr>
                <w:rFonts w:ascii="Times New Roman" w:hAnsi="Times New Roman"/>
                <w:sz w:val="24"/>
                <w:szCs w:val="24"/>
              </w:rPr>
              <w:t xml:space="preserve">. </w:t>
            </w:r>
            <w:r w:rsidR="004A6078">
              <w:rPr>
                <w:rFonts w:ascii="Times New Roman" w:hAnsi="Times New Roman"/>
                <w:sz w:val="24"/>
                <w:szCs w:val="24"/>
              </w:rPr>
              <w:t>Охриме</w:t>
            </w:r>
            <w:r w:rsidRPr="00E57759">
              <w:rPr>
                <w:rFonts w:ascii="Times New Roman" w:hAnsi="Times New Roman"/>
                <w:sz w:val="24"/>
                <w:szCs w:val="24"/>
              </w:rPr>
              <w:t>нко</w:t>
            </w:r>
          </w:p>
          <w:p w:rsidR="00C0160E" w:rsidRPr="00E57759" w:rsidRDefault="00C0160E" w:rsidP="00C0160E">
            <w:pPr>
              <w:spacing w:after="0" w:line="240" w:lineRule="auto"/>
              <w:rPr>
                <w:rFonts w:ascii="Times New Roman" w:hAnsi="Times New Roman"/>
                <w:sz w:val="24"/>
                <w:szCs w:val="24"/>
              </w:rPr>
            </w:pPr>
          </w:p>
          <w:p w:rsidR="00C0160E" w:rsidRPr="00E57759" w:rsidRDefault="00C0160E" w:rsidP="004A6078">
            <w:pPr>
              <w:spacing w:after="0" w:line="240" w:lineRule="auto"/>
              <w:rPr>
                <w:rFonts w:ascii="Verdana" w:hAnsi="Verdana"/>
                <w:b/>
                <w:sz w:val="18"/>
                <w:szCs w:val="18"/>
              </w:rPr>
            </w:pPr>
            <w:r w:rsidRPr="00E57759">
              <w:rPr>
                <w:rFonts w:ascii="Times New Roman" w:hAnsi="Times New Roman"/>
                <w:sz w:val="24"/>
                <w:szCs w:val="24"/>
              </w:rPr>
              <w:t>«____»____________ 20</w:t>
            </w:r>
            <w:r w:rsidR="004A6078">
              <w:rPr>
                <w:rFonts w:ascii="Times New Roman" w:hAnsi="Times New Roman"/>
                <w:sz w:val="24"/>
                <w:szCs w:val="24"/>
              </w:rPr>
              <w:t>20</w:t>
            </w:r>
            <w:r w:rsidR="003946D1" w:rsidRPr="004A6078">
              <w:rPr>
                <w:rFonts w:ascii="Times New Roman" w:hAnsi="Times New Roman"/>
                <w:sz w:val="24"/>
                <w:szCs w:val="24"/>
              </w:rPr>
              <w:t xml:space="preserve"> </w:t>
            </w:r>
            <w:r w:rsidRPr="00E57759">
              <w:rPr>
                <w:rFonts w:ascii="Times New Roman" w:hAnsi="Times New Roman"/>
                <w:sz w:val="24"/>
                <w:szCs w:val="24"/>
              </w:rPr>
              <w:t>г.</w:t>
            </w:r>
          </w:p>
        </w:tc>
      </w:tr>
    </w:tbl>
    <w:p w:rsidR="00C0160E" w:rsidRDefault="00C0160E" w:rsidP="00C0160E">
      <w:pPr>
        <w:spacing w:after="0" w:line="240" w:lineRule="auto"/>
        <w:jc w:val="center"/>
        <w:rPr>
          <w:rFonts w:ascii="Times New Roman" w:hAnsi="Times New Roman"/>
          <w:sz w:val="24"/>
          <w:szCs w:val="24"/>
        </w:rPr>
      </w:pPr>
    </w:p>
    <w:p w:rsidR="00C0160E" w:rsidRDefault="00C0160E" w:rsidP="00C0160E">
      <w:pPr>
        <w:spacing w:after="0" w:line="240" w:lineRule="auto"/>
        <w:jc w:val="center"/>
        <w:rPr>
          <w:rFonts w:ascii="Times New Roman" w:hAnsi="Times New Roman"/>
          <w:sz w:val="24"/>
          <w:szCs w:val="24"/>
        </w:rPr>
      </w:pPr>
    </w:p>
    <w:p w:rsidR="00E57759" w:rsidRPr="00E57759" w:rsidRDefault="00E57759" w:rsidP="00C0160E">
      <w:pPr>
        <w:spacing w:after="0" w:line="240" w:lineRule="auto"/>
        <w:jc w:val="center"/>
        <w:rPr>
          <w:rFonts w:ascii="Times New Roman" w:hAnsi="Times New Roman"/>
          <w:b/>
          <w:sz w:val="24"/>
          <w:szCs w:val="24"/>
        </w:rPr>
      </w:pPr>
    </w:p>
    <w:p w:rsidR="00E57759" w:rsidRDefault="00E57759" w:rsidP="00C0160E">
      <w:pPr>
        <w:spacing w:after="0" w:line="240" w:lineRule="auto"/>
        <w:jc w:val="center"/>
        <w:rPr>
          <w:rFonts w:ascii="Times New Roman" w:hAnsi="Times New Roman"/>
          <w:b/>
          <w:color w:val="000000"/>
          <w:sz w:val="48"/>
          <w:szCs w:val="48"/>
          <w:shd w:val="clear" w:color="auto" w:fill="FFFFFF"/>
        </w:rPr>
      </w:pPr>
    </w:p>
    <w:p w:rsidR="00E57759" w:rsidRDefault="00E57759" w:rsidP="00C0160E">
      <w:pPr>
        <w:spacing w:after="0" w:line="240" w:lineRule="auto"/>
        <w:jc w:val="center"/>
        <w:rPr>
          <w:rFonts w:ascii="Times New Roman" w:hAnsi="Times New Roman"/>
          <w:b/>
          <w:color w:val="000000"/>
          <w:sz w:val="48"/>
          <w:szCs w:val="48"/>
          <w:shd w:val="clear" w:color="auto" w:fill="FFFFFF"/>
        </w:rPr>
      </w:pPr>
    </w:p>
    <w:p w:rsidR="00BB5B16" w:rsidRDefault="004A6078" w:rsidP="00C0160E">
      <w:pPr>
        <w:spacing w:after="0" w:line="240" w:lineRule="auto"/>
        <w:jc w:val="center"/>
        <w:rPr>
          <w:rFonts w:ascii="Times New Roman" w:hAnsi="Times New Roman"/>
          <w:b/>
          <w:color w:val="000000"/>
          <w:sz w:val="48"/>
          <w:szCs w:val="48"/>
          <w:shd w:val="clear" w:color="auto" w:fill="FFFFFF"/>
        </w:rPr>
      </w:pPr>
      <w:r w:rsidRPr="004A6078">
        <w:rPr>
          <w:rFonts w:ascii="Times New Roman" w:hAnsi="Times New Roman"/>
          <w:b/>
          <w:color w:val="000000"/>
          <w:sz w:val="48"/>
          <w:szCs w:val="48"/>
          <w:shd w:val="clear" w:color="auto" w:fill="FFFFFF"/>
        </w:rPr>
        <w:t xml:space="preserve">CCNA: </w:t>
      </w:r>
      <w:r w:rsidR="00BB5B16">
        <w:rPr>
          <w:rFonts w:ascii="Times New Roman" w:hAnsi="Times New Roman"/>
          <w:b/>
          <w:color w:val="000000"/>
          <w:sz w:val="48"/>
          <w:szCs w:val="48"/>
          <w:shd w:val="clear" w:color="auto" w:fill="FFFFFF"/>
        </w:rPr>
        <w:t>К</w:t>
      </w:r>
      <w:r w:rsidR="00BB5B16" w:rsidRPr="00BB5B16">
        <w:rPr>
          <w:rFonts w:ascii="Times New Roman" w:hAnsi="Times New Roman"/>
          <w:b/>
          <w:color w:val="000000"/>
          <w:sz w:val="48"/>
          <w:szCs w:val="48"/>
          <w:shd w:val="clear" w:color="auto" w:fill="FFFFFF"/>
        </w:rPr>
        <w:t xml:space="preserve">орпоративные сети, </w:t>
      </w:r>
    </w:p>
    <w:p w:rsidR="00E57759" w:rsidRPr="00BB40AB" w:rsidRDefault="00BB5B16" w:rsidP="00C0160E">
      <w:pPr>
        <w:spacing w:after="0" w:line="240" w:lineRule="auto"/>
        <w:jc w:val="center"/>
        <w:rPr>
          <w:rFonts w:ascii="Times New Roman" w:hAnsi="Times New Roman"/>
          <w:b/>
          <w:color w:val="000000"/>
          <w:sz w:val="48"/>
          <w:szCs w:val="48"/>
          <w:shd w:val="clear" w:color="auto" w:fill="FFFFFF"/>
        </w:rPr>
      </w:pPr>
      <w:r w:rsidRPr="00BB5B16">
        <w:rPr>
          <w:rFonts w:ascii="Times New Roman" w:hAnsi="Times New Roman"/>
          <w:b/>
          <w:color w:val="000000"/>
          <w:sz w:val="48"/>
          <w:szCs w:val="48"/>
          <w:shd w:val="clear" w:color="auto" w:fill="FFFFFF"/>
        </w:rPr>
        <w:t>безопасность и автоматизация</w:t>
      </w:r>
    </w:p>
    <w:p w:rsidR="004A6078" w:rsidRDefault="004A6078" w:rsidP="00C0160E">
      <w:pPr>
        <w:spacing w:after="0" w:line="240" w:lineRule="auto"/>
        <w:jc w:val="center"/>
        <w:rPr>
          <w:rFonts w:ascii="Times New Roman" w:hAnsi="Times New Roman"/>
          <w:color w:val="000000"/>
          <w:sz w:val="28"/>
          <w:szCs w:val="28"/>
        </w:rPr>
      </w:pPr>
    </w:p>
    <w:p w:rsidR="00E57759" w:rsidRDefault="00E57759" w:rsidP="00C0160E">
      <w:pPr>
        <w:spacing w:after="0" w:line="240" w:lineRule="auto"/>
        <w:jc w:val="center"/>
        <w:rPr>
          <w:rFonts w:ascii="Times New Roman" w:hAnsi="Times New Roman"/>
          <w:color w:val="000000"/>
          <w:sz w:val="28"/>
          <w:szCs w:val="28"/>
        </w:rPr>
      </w:pPr>
      <w:r w:rsidRPr="00E57759">
        <w:rPr>
          <w:rFonts w:ascii="Times New Roman" w:hAnsi="Times New Roman"/>
          <w:color w:val="000000"/>
          <w:sz w:val="28"/>
          <w:szCs w:val="28"/>
        </w:rPr>
        <w:t>Учебная программа обучающего курса</w:t>
      </w:r>
    </w:p>
    <w:p w:rsidR="00E57759" w:rsidRDefault="00E57759" w:rsidP="00C0160E">
      <w:pPr>
        <w:spacing w:after="0" w:line="240" w:lineRule="auto"/>
        <w:jc w:val="center"/>
        <w:rPr>
          <w:rFonts w:ascii="Times New Roman" w:hAnsi="Times New Roman"/>
          <w:color w:val="000000"/>
          <w:sz w:val="28"/>
          <w:szCs w:val="28"/>
        </w:rPr>
      </w:pPr>
    </w:p>
    <w:p w:rsidR="00E57759" w:rsidRDefault="00E57759"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5D6F60" w:rsidRDefault="005D6F60"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3E210A" w:rsidRDefault="003E210A"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r>
        <w:rPr>
          <w:rFonts w:ascii="Times New Roman" w:hAnsi="Times New Roman"/>
          <w:sz w:val="28"/>
          <w:szCs w:val="28"/>
        </w:rPr>
        <w:t>Минск, 20</w:t>
      </w:r>
      <w:r w:rsidR="004A6078">
        <w:rPr>
          <w:rFonts w:ascii="Times New Roman" w:hAnsi="Times New Roman"/>
          <w:sz w:val="28"/>
          <w:szCs w:val="28"/>
        </w:rPr>
        <w:t>20</w:t>
      </w:r>
      <w:r w:rsidR="003946D1" w:rsidRPr="003946D1">
        <w:rPr>
          <w:rFonts w:ascii="Times New Roman" w:hAnsi="Times New Roman"/>
          <w:sz w:val="28"/>
          <w:szCs w:val="28"/>
        </w:rPr>
        <w:t xml:space="preserve"> </w:t>
      </w:r>
      <w:r>
        <w:rPr>
          <w:rFonts w:ascii="Times New Roman" w:hAnsi="Times New Roman"/>
          <w:sz w:val="28"/>
          <w:szCs w:val="28"/>
        </w:rPr>
        <w:t>г.</w:t>
      </w:r>
    </w:p>
    <w:p w:rsidR="003946D1" w:rsidRPr="003946D1" w:rsidRDefault="006C437E" w:rsidP="003946D1">
      <w:pPr>
        <w:spacing w:after="0" w:line="240" w:lineRule="auto"/>
        <w:rPr>
          <w:rFonts w:ascii="Times New Roman" w:hAnsi="Times New Roman"/>
          <w:sz w:val="28"/>
        </w:rPr>
      </w:pPr>
      <w:r w:rsidRPr="003946D1">
        <w:rPr>
          <w:rFonts w:ascii="Times New Roman" w:hAnsi="Times New Roman"/>
          <w:sz w:val="28"/>
        </w:rPr>
        <w:lastRenderedPageBreak/>
        <w:t>Составитель</w:t>
      </w:r>
      <w:r w:rsidR="003946D1" w:rsidRPr="003946D1">
        <w:rPr>
          <w:rFonts w:ascii="Times New Roman" w:hAnsi="Times New Roman"/>
          <w:sz w:val="28"/>
        </w:rPr>
        <w:t>:</w:t>
      </w:r>
    </w:p>
    <w:p w:rsidR="005D6F60" w:rsidRDefault="003946D1" w:rsidP="003946D1">
      <w:pPr>
        <w:spacing w:after="0" w:line="240" w:lineRule="auto"/>
        <w:jc w:val="both"/>
        <w:rPr>
          <w:rFonts w:ascii="Times New Roman" w:hAnsi="Times New Roman"/>
          <w:sz w:val="28"/>
        </w:rPr>
      </w:pPr>
      <w:r>
        <w:rPr>
          <w:rFonts w:ascii="Times New Roman" w:hAnsi="Times New Roman"/>
          <w:sz w:val="28"/>
        </w:rPr>
        <w:t>А.В. </w:t>
      </w:r>
      <w:r w:rsidRPr="003946D1">
        <w:rPr>
          <w:rFonts w:ascii="Times New Roman" w:hAnsi="Times New Roman"/>
          <w:sz w:val="28"/>
        </w:rPr>
        <w:t xml:space="preserve">Курилович, старший преподаватель кафедры </w:t>
      </w:r>
      <w:r w:rsidR="001468E0">
        <w:rPr>
          <w:b/>
          <w:sz w:val="28"/>
          <w:szCs w:val="28"/>
        </w:rPr>
        <w:t>«</w:t>
      </w:r>
      <w:r w:rsidR="004A6078">
        <w:rPr>
          <w:rFonts w:ascii="Times New Roman" w:hAnsi="Times New Roman"/>
          <w:sz w:val="28"/>
        </w:rPr>
        <w:t>инфокоммуникационных технологий</w:t>
      </w:r>
      <w:r w:rsidR="001468E0" w:rsidRPr="003946D1">
        <w:rPr>
          <w:rFonts w:ascii="Times New Roman" w:hAnsi="Times New Roman"/>
          <w:sz w:val="28"/>
        </w:rPr>
        <w:t>»</w:t>
      </w:r>
      <w:r w:rsidR="004A6078">
        <w:rPr>
          <w:rFonts w:ascii="Times New Roman" w:hAnsi="Times New Roman"/>
          <w:sz w:val="28"/>
        </w:rPr>
        <w:t xml:space="preserve"> </w:t>
      </w:r>
      <w:r w:rsidRPr="003946D1">
        <w:rPr>
          <w:rFonts w:ascii="Times New Roman" w:hAnsi="Times New Roman"/>
          <w:sz w:val="28"/>
        </w:rPr>
        <w:t>учреждения образования «Белорусский государственный университет информатики и радиоэлектроники».</w:t>
      </w:r>
    </w:p>
    <w:p w:rsidR="003946D1" w:rsidRDefault="003946D1" w:rsidP="003946D1">
      <w:pPr>
        <w:spacing w:after="0" w:line="240" w:lineRule="auto"/>
        <w:jc w:val="both"/>
        <w:rPr>
          <w:rFonts w:ascii="Times New Roman" w:hAnsi="Times New Roman"/>
          <w:sz w:val="28"/>
          <w:szCs w:val="28"/>
        </w:rPr>
      </w:pPr>
    </w:p>
    <w:p w:rsidR="005D6F60" w:rsidRDefault="005D6F60" w:rsidP="005D6F60">
      <w:pPr>
        <w:spacing w:after="0" w:line="240" w:lineRule="auto"/>
        <w:rPr>
          <w:rFonts w:ascii="Times New Roman" w:hAnsi="Times New Roman"/>
          <w:sz w:val="28"/>
          <w:szCs w:val="28"/>
        </w:rPr>
      </w:pPr>
      <w:r w:rsidRPr="005D6F60">
        <w:rPr>
          <w:rFonts w:ascii="Times New Roman" w:hAnsi="Times New Roman"/>
          <w:sz w:val="28"/>
          <w:szCs w:val="28"/>
        </w:rPr>
        <w:t xml:space="preserve">Учебная программа </w:t>
      </w:r>
      <w:r>
        <w:rPr>
          <w:rFonts w:ascii="Times New Roman" w:hAnsi="Times New Roman"/>
          <w:sz w:val="28"/>
          <w:szCs w:val="28"/>
        </w:rPr>
        <w:t xml:space="preserve">обучающего курса </w:t>
      </w:r>
      <w:r w:rsidR="00262111">
        <w:rPr>
          <w:rFonts w:ascii="Times New Roman" w:hAnsi="Times New Roman"/>
          <w:sz w:val="28"/>
          <w:szCs w:val="28"/>
        </w:rPr>
        <w:t xml:space="preserve">рассчитана на </w:t>
      </w:r>
      <w:r w:rsidR="004A6078">
        <w:rPr>
          <w:rFonts w:ascii="Times New Roman" w:hAnsi="Times New Roman"/>
          <w:sz w:val="28"/>
          <w:szCs w:val="28"/>
        </w:rPr>
        <w:t>7</w:t>
      </w:r>
      <w:r w:rsidRPr="005D6F60">
        <w:rPr>
          <w:rFonts w:ascii="Times New Roman" w:hAnsi="Times New Roman"/>
          <w:sz w:val="28"/>
          <w:szCs w:val="28"/>
        </w:rPr>
        <w:t>0 учебных часов</w:t>
      </w:r>
      <w:r>
        <w:rPr>
          <w:rFonts w:ascii="Times New Roman" w:hAnsi="Times New Roman"/>
          <w:sz w:val="28"/>
          <w:szCs w:val="28"/>
        </w:rPr>
        <w:t>.</w:t>
      </w:r>
    </w:p>
    <w:p w:rsidR="005D6F60" w:rsidRDefault="005D6F60" w:rsidP="005D6F60">
      <w:pPr>
        <w:spacing w:after="0" w:line="240" w:lineRule="auto"/>
        <w:rPr>
          <w:rFonts w:ascii="Times New Roman" w:hAnsi="Times New Roman"/>
          <w:sz w:val="28"/>
          <w:szCs w:val="28"/>
        </w:rPr>
      </w:pPr>
    </w:p>
    <w:p w:rsidR="005D6F60" w:rsidRPr="0011734B" w:rsidRDefault="005D6F60" w:rsidP="005D6F60">
      <w:pPr>
        <w:spacing w:after="0" w:line="240" w:lineRule="auto"/>
        <w:rPr>
          <w:rFonts w:ascii="Times New Roman" w:hAnsi="Times New Roman"/>
          <w:sz w:val="28"/>
          <w:szCs w:val="28"/>
        </w:rPr>
      </w:pPr>
      <w:r w:rsidRPr="0011734B">
        <w:rPr>
          <w:rFonts w:ascii="Times New Roman" w:hAnsi="Times New Roman"/>
          <w:sz w:val="28"/>
          <w:szCs w:val="28"/>
        </w:rPr>
        <w:t>Цел</w:t>
      </w:r>
      <w:r w:rsidR="005253EA" w:rsidRPr="0011734B">
        <w:rPr>
          <w:rFonts w:ascii="Times New Roman" w:hAnsi="Times New Roman"/>
          <w:sz w:val="28"/>
          <w:szCs w:val="28"/>
        </w:rPr>
        <w:t xml:space="preserve">и и задачи </w:t>
      </w:r>
      <w:r w:rsidRPr="0011734B">
        <w:rPr>
          <w:rFonts w:ascii="Times New Roman" w:hAnsi="Times New Roman"/>
          <w:sz w:val="28"/>
          <w:szCs w:val="28"/>
        </w:rPr>
        <w:t>обучающего курса:</w:t>
      </w:r>
    </w:p>
    <w:p w:rsidR="001468E0" w:rsidRPr="0011734B" w:rsidRDefault="001468E0" w:rsidP="003209F5">
      <w:pPr>
        <w:numPr>
          <w:ilvl w:val="0"/>
          <w:numId w:val="1"/>
        </w:numPr>
        <w:spacing w:after="0" w:line="240" w:lineRule="auto"/>
        <w:jc w:val="both"/>
        <w:rPr>
          <w:rFonts w:ascii="Times New Roman" w:hAnsi="Times New Roman"/>
          <w:sz w:val="28"/>
          <w:szCs w:val="28"/>
        </w:rPr>
      </w:pPr>
      <w:r w:rsidRPr="0011734B">
        <w:rPr>
          <w:rFonts w:ascii="Times New Roman" w:hAnsi="Times New Roman"/>
          <w:sz w:val="28"/>
          <w:szCs w:val="28"/>
        </w:rPr>
        <w:t>получение</w:t>
      </w:r>
      <w:r w:rsidR="005D6F60" w:rsidRPr="0011734B">
        <w:rPr>
          <w:rFonts w:ascii="Times New Roman" w:hAnsi="Times New Roman"/>
          <w:sz w:val="28"/>
          <w:szCs w:val="28"/>
        </w:rPr>
        <w:t xml:space="preserve"> слуш</w:t>
      </w:r>
      <w:r w:rsidR="00BB40AB" w:rsidRPr="0011734B">
        <w:rPr>
          <w:rFonts w:ascii="Times New Roman" w:hAnsi="Times New Roman"/>
          <w:sz w:val="28"/>
          <w:szCs w:val="28"/>
        </w:rPr>
        <w:t>ателям</w:t>
      </w:r>
      <w:r w:rsidRPr="0011734B">
        <w:rPr>
          <w:rFonts w:ascii="Times New Roman" w:hAnsi="Times New Roman"/>
          <w:sz w:val="28"/>
          <w:szCs w:val="28"/>
        </w:rPr>
        <w:t>и</w:t>
      </w:r>
      <w:r w:rsidR="00BB40AB" w:rsidRPr="0011734B">
        <w:rPr>
          <w:rFonts w:ascii="Times New Roman" w:hAnsi="Times New Roman"/>
          <w:sz w:val="28"/>
          <w:szCs w:val="28"/>
        </w:rPr>
        <w:t xml:space="preserve"> знани</w:t>
      </w:r>
      <w:r w:rsidR="008941B9" w:rsidRPr="0011734B">
        <w:rPr>
          <w:rFonts w:ascii="Times New Roman" w:hAnsi="Times New Roman"/>
          <w:sz w:val="28"/>
          <w:szCs w:val="28"/>
        </w:rPr>
        <w:t>й</w:t>
      </w:r>
      <w:r w:rsidR="00BB40AB" w:rsidRPr="0011734B">
        <w:rPr>
          <w:rFonts w:ascii="Times New Roman" w:hAnsi="Times New Roman"/>
          <w:sz w:val="28"/>
          <w:szCs w:val="28"/>
        </w:rPr>
        <w:t xml:space="preserve"> по </w:t>
      </w:r>
      <w:r w:rsidR="003209F5" w:rsidRPr="0011734B">
        <w:rPr>
          <w:rFonts w:ascii="Times New Roman" w:hAnsi="Times New Roman"/>
          <w:sz w:val="28"/>
          <w:szCs w:val="28"/>
        </w:rPr>
        <w:t xml:space="preserve">различным архитектурам и особенностям проектирования, защиты, эксплуатации корпоративных сетей, а также поиску и устранению неполадок в их работе; </w:t>
      </w:r>
      <w:r w:rsidR="003209F5" w:rsidRPr="0011734B">
        <w:rPr>
          <w:rFonts w:ascii="Times New Roman" w:hAnsi="Times New Roman"/>
          <w:sz w:val="28"/>
          <w:szCs w:val="28"/>
        </w:rPr>
        <w:t>технологи</w:t>
      </w:r>
      <w:r w:rsidR="003209F5" w:rsidRPr="0011734B">
        <w:rPr>
          <w:rFonts w:ascii="Times New Roman" w:hAnsi="Times New Roman"/>
          <w:sz w:val="28"/>
          <w:szCs w:val="28"/>
        </w:rPr>
        <w:t>ям</w:t>
      </w:r>
      <w:r w:rsidR="003209F5" w:rsidRPr="0011734B">
        <w:rPr>
          <w:rFonts w:ascii="Times New Roman" w:hAnsi="Times New Roman"/>
          <w:sz w:val="28"/>
          <w:szCs w:val="28"/>
        </w:rPr>
        <w:t xml:space="preserve"> глобальной сети (WAN) и механизм</w:t>
      </w:r>
      <w:r w:rsidR="003209F5" w:rsidRPr="0011734B">
        <w:rPr>
          <w:rFonts w:ascii="Times New Roman" w:hAnsi="Times New Roman"/>
          <w:sz w:val="28"/>
          <w:szCs w:val="28"/>
        </w:rPr>
        <w:t>ам</w:t>
      </w:r>
      <w:r w:rsidR="003209F5" w:rsidRPr="0011734B">
        <w:rPr>
          <w:rFonts w:ascii="Times New Roman" w:hAnsi="Times New Roman"/>
          <w:sz w:val="28"/>
          <w:szCs w:val="28"/>
        </w:rPr>
        <w:t xml:space="preserve"> качества обслуживания (</w:t>
      </w:r>
      <w:proofErr w:type="spellStart"/>
      <w:r w:rsidR="003209F5" w:rsidRPr="0011734B">
        <w:rPr>
          <w:rFonts w:ascii="Times New Roman" w:hAnsi="Times New Roman"/>
          <w:sz w:val="28"/>
          <w:szCs w:val="28"/>
        </w:rPr>
        <w:t>QoS</w:t>
      </w:r>
      <w:proofErr w:type="spellEnd"/>
      <w:r w:rsidR="003209F5" w:rsidRPr="0011734B">
        <w:rPr>
          <w:rFonts w:ascii="Times New Roman" w:hAnsi="Times New Roman"/>
          <w:sz w:val="28"/>
          <w:szCs w:val="28"/>
        </w:rPr>
        <w:t>), используемы</w:t>
      </w:r>
      <w:r w:rsidR="003209F5" w:rsidRPr="0011734B">
        <w:rPr>
          <w:rFonts w:ascii="Times New Roman" w:hAnsi="Times New Roman"/>
          <w:sz w:val="28"/>
          <w:szCs w:val="28"/>
        </w:rPr>
        <w:t>м</w:t>
      </w:r>
      <w:r w:rsidR="003209F5" w:rsidRPr="0011734B">
        <w:rPr>
          <w:rFonts w:ascii="Times New Roman" w:hAnsi="Times New Roman"/>
          <w:sz w:val="28"/>
          <w:szCs w:val="28"/>
        </w:rPr>
        <w:t xml:space="preserve"> для безопасного</w:t>
      </w:r>
      <w:r w:rsidR="003209F5" w:rsidRPr="0011734B">
        <w:rPr>
          <w:rFonts w:ascii="Times New Roman" w:hAnsi="Times New Roman"/>
          <w:sz w:val="28"/>
          <w:szCs w:val="28"/>
        </w:rPr>
        <w:t xml:space="preserve"> </w:t>
      </w:r>
      <w:r w:rsidR="003209F5" w:rsidRPr="0011734B">
        <w:rPr>
          <w:rFonts w:ascii="Times New Roman" w:hAnsi="Times New Roman"/>
          <w:sz w:val="28"/>
          <w:szCs w:val="28"/>
        </w:rPr>
        <w:t>удаленного доступа</w:t>
      </w:r>
      <w:r w:rsidR="003209F5" w:rsidRPr="0011734B">
        <w:rPr>
          <w:rFonts w:ascii="Times New Roman" w:hAnsi="Times New Roman"/>
          <w:sz w:val="28"/>
          <w:szCs w:val="28"/>
        </w:rPr>
        <w:t>; понятиям программно-определяемой сети, виртуализации и автоматизации сети</w:t>
      </w:r>
      <w:r w:rsidR="008B6A7F" w:rsidRPr="0011734B">
        <w:rPr>
          <w:rFonts w:ascii="Times New Roman" w:hAnsi="Times New Roman"/>
          <w:sz w:val="28"/>
          <w:szCs w:val="28"/>
        </w:rPr>
        <w:t>.</w:t>
      </w:r>
    </w:p>
    <w:p w:rsidR="003209F5" w:rsidRPr="0011734B" w:rsidRDefault="008941B9" w:rsidP="003209F5">
      <w:pPr>
        <w:numPr>
          <w:ilvl w:val="0"/>
          <w:numId w:val="1"/>
        </w:numPr>
        <w:spacing w:after="0" w:line="240" w:lineRule="auto"/>
        <w:jc w:val="both"/>
        <w:rPr>
          <w:rFonts w:ascii="Times New Roman" w:hAnsi="Times New Roman"/>
          <w:sz w:val="28"/>
          <w:szCs w:val="28"/>
        </w:rPr>
      </w:pPr>
      <w:r w:rsidRPr="0011734B">
        <w:rPr>
          <w:rFonts w:ascii="Times New Roman" w:hAnsi="Times New Roman"/>
          <w:sz w:val="28"/>
          <w:szCs w:val="28"/>
        </w:rPr>
        <w:t xml:space="preserve">приобретение слушателями навыков </w:t>
      </w:r>
      <w:r w:rsidR="003209F5" w:rsidRPr="0011734B">
        <w:rPr>
          <w:rFonts w:ascii="Times New Roman" w:hAnsi="Times New Roman"/>
          <w:sz w:val="28"/>
          <w:szCs w:val="28"/>
        </w:rPr>
        <w:t>настройки корпоративных сетей, поиска</w:t>
      </w:r>
    </w:p>
    <w:p w:rsidR="005D6F60" w:rsidRPr="0011734B" w:rsidRDefault="003209F5" w:rsidP="003209F5">
      <w:pPr>
        <w:spacing w:after="0" w:line="240" w:lineRule="auto"/>
        <w:ind w:left="720"/>
        <w:jc w:val="both"/>
        <w:rPr>
          <w:rFonts w:ascii="Times New Roman" w:hAnsi="Times New Roman"/>
          <w:sz w:val="28"/>
          <w:szCs w:val="28"/>
        </w:rPr>
      </w:pPr>
      <w:r w:rsidRPr="0011734B">
        <w:rPr>
          <w:rFonts w:ascii="Times New Roman" w:hAnsi="Times New Roman"/>
          <w:sz w:val="28"/>
          <w:szCs w:val="28"/>
        </w:rPr>
        <w:t>и устранения неполадок в их работе, нахо</w:t>
      </w:r>
      <w:r w:rsidRPr="0011734B">
        <w:rPr>
          <w:rFonts w:ascii="Times New Roman" w:hAnsi="Times New Roman"/>
          <w:sz w:val="28"/>
          <w:szCs w:val="28"/>
        </w:rPr>
        <w:t xml:space="preserve">ждения </w:t>
      </w:r>
      <w:r w:rsidRPr="0011734B">
        <w:rPr>
          <w:rFonts w:ascii="Times New Roman" w:hAnsi="Times New Roman"/>
          <w:sz w:val="28"/>
          <w:szCs w:val="28"/>
        </w:rPr>
        <w:t>и нейтрали</w:t>
      </w:r>
      <w:r w:rsidRPr="0011734B">
        <w:rPr>
          <w:rFonts w:ascii="Times New Roman" w:hAnsi="Times New Roman"/>
          <w:sz w:val="28"/>
          <w:szCs w:val="28"/>
        </w:rPr>
        <w:t>зации</w:t>
      </w:r>
      <w:r w:rsidRPr="0011734B">
        <w:rPr>
          <w:rFonts w:ascii="Times New Roman" w:hAnsi="Times New Roman"/>
          <w:sz w:val="28"/>
          <w:szCs w:val="28"/>
        </w:rPr>
        <w:t xml:space="preserve"> угроз </w:t>
      </w:r>
      <w:proofErr w:type="spellStart"/>
      <w:r w:rsidRPr="0011734B">
        <w:rPr>
          <w:rFonts w:ascii="Times New Roman" w:hAnsi="Times New Roman"/>
          <w:sz w:val="28"/>
          <w:szCs w:val="28"/>
        </w:rPr>
        <w:t>кибербезопасности</w:t>
      </w:r>
      <w:proofErr w:type="spellEnd"/>
      <w:r w:rsidRPr="0011734B">
        <w:rPr>
          <w:rFonts w:ascii="Times New Roman" w:hAnsi="Times New Roman"/>
          <w:sz w:val="28"/>
          <w:szCs w:val="28"/>
        </w:rPr>
        <w:t xml:space="preserve">; работы с </w:t>
      </w:r>
      <w:r w:rsidRPr="0011734B">
        <w:rPr>
          <w:rFonts w:ascii="Times New Roman" w:hAnsi="Times New Roman"/>
          <w:sz w:val="28"/>
          <w:szCs w:val="28"/>
        </w:rPr>
        <w:t>инструмента</w:t>
      </w:r>
      <w:r w:rsidRPr="0011734B">
        <w:rPr>
          <w:rFonts w:ascii="Times New Roman" w:hAnsi="Times New Roman"/>
          <w:sz w:val="28"/>
          <w:szCs w:val="28"/>
        </w:rPr>
        <w:t>ми</w:t>
      </w:r>
      <w:r w:rsidRPr="0011734B">
        <w:rPr>
          <w:rFonts w:ascii="Times New Roman" w:hAnsi="Times New Roman"/>
          <w:sz w:val="28"/>
          <w:szCs w:val="28"/>
        </w:rPr>
        <w:t xml:space="preserve"> управления сетями, включая архитектуры на основе контроллеров</w:t>
      </w:r>
      <w:r w:rsidR="0011734B">
        <w:rPr>
          <w:rFonts w:ascii="Times New Roman" w:hAnsi="Times New Roman"/>
          <w:sz w:val="28"/>
          <w:szCs w:val="28"/>
        </w:rPr>
        <w:t>;</w:t>
      </w:r>
      <w:bookmarkStart w:id="0" w:name="_GoBack"/>
      <w:bookmarkEnd w:id="0"/>
      <w:r w:rsidRPr="0011734B">
        <w:rPr>
          <w:rFonts w:ascii="Times New Roman" w:hAnsi="Times New Roman"/>
          <w:sz w:val="28"/>
          <w:szCs w:val="28"/>
        </w:rPr>
        <w:t xml:space="preserve"> автоматизаци</w:t>
      </w:r>
      <w:r w:rsidR="0011734B" w:rsidRPr="0011734B">
        <w:rPr>
          <w:rFonts w:ascii="Times New Roman" w:hAnsi="Times New Roman"/>
          <w:sz w:val="28"/>
          <w:szCs w:val="28"/>
        </w:rPr>
        <w:t>и</w:t>
      </w:r>
      <w:r w:rsidRPr="0011734B">
        <w:rPr>
          <w:rFonts w:ascii="Times New Roman" w:hAnsi="Times New Roman"/>
          <w:sz w:val="28"/>
          <w:szCs w:val="28"/>
        </w:rPr>
        <w:t xml:space="preserve"> сетевых процессов при помощи</w:t>
      </w:r>
      <w:r w:rsidR="0011734B" w:rsidRPr="0011734B">
        <w:rPr>
          <w:rFonts w:ascii="Times New Roman" w:hAnsi="Times New Roman"/>
          <w:sz w:val="28"/>
          <w:szCs w:val="28"/>
        </w:rPr>
        <w:t xml:space="preserve"> </w:t>
      </w:r>
      <w:r w:rsidRPr="0011734B">
        <w:rPr>
          <w:rFonts w:ascii="Times New Roman" w:hAnsi="Times New Roman"/>
          <w:sz w:val="28"/>
          <w:szCs w:val="28"/>
        </w:rPr>
        <w:t>интерфейсов прикладного программирования (API)</w:t>
      </w:r>
      <w:r w:rsidR="008941B9" w:rsidRPr="0011734B">
        <w:rPr>
          <w:rFonts w:ascii="Times New Roman" w:hAnsi="Times New Roman"/>
          <w:sz w:val="28"/>
          <w:szCs w:val="28"/>
        </w:rPr>
        <w:t>.</w:t>
      </w:r>
      <w:r w:rsidR="00BB40AB" w:rsidRPr="0011734B">
        <w:rPr>
          <w:rFonts w:ascii="Times New Roman" w:hAnsi="Times New Roman"/>
          <w:sz w:val="28"/>
          <w:szCs w:val="28"/>
        </w:rPr>
        <w:t xml:space="preserve"> </w:t>
      </w:r>
    </w:p>
    <w:p w:rsidR="005D6F60" w:rsidRDefault="005D6F60" w:rsidP="005D6F60">
      <w:pPr>
        <w:spacing w:after="0" w:line="240" w:lineRule="auto"/>
        <w:rPr>
          <w:rFonts w:ascii="Times New Roman" w:hAnsi="Times New Roman"/>
          <w:sz w:val="28"/>
          <w:szCs w:val="28"/>
        </w:rPr>
      </w:pPr>
    </w:p>
    <w:p w:rsidR="005D6F60" w:rsidRDefault="006C437E" w:rsidP="005D6F60">
      <w:pPr>
        <w:spacing w:after="0" w:line="240" w:lineRule="auto"/>
        <w:jc w:val="center"/>
        <w:rPr>
          <w:rFonts w:ascii="Times New Roman" w:hAnsi="Times New Roman"/>
          <w:color w:val="000000"/>
          <w:sz w:val="28"/>
          <w:szCs w:val="28"/>
        </w:rPr>
      </w:pPr>
      <w:r>
        <w:rPr>
          <w:rFonts w:ascii="Times New Roman" w:hAnsi="Times New Roman"/>
          <w:sz w:val="28"/>
          <w:szCs w:val="28"/>
        </w:rPr>
        <w:t>Содержание</w:t>
      </w:r>
      <w:r w:rsidR="008941B9">
        <w:rPr>
          <w:rFonts w:ascii="Times New Roman" w:hAnsi="Times New Roman"/>
          <w:sz w:val="28"/>
          <w:szCs w:val="28"/>
        </w:rPr>
        <w:t xml:space="preserve"> </w:t>
      </w:r>
      <w:r w:rsidR="008941B9" w:rsidRPr="00E57759">
        <w:rPr>
          <w:rFonts w:ascii="Times New Roman" w:hAnsi="Times New Roman"/>
          <w:color w:val="000000"/>
          <w:sz w:val="28"/>
          <w:szCs w:val="28"/>
        </w:rPr>
        <w:t>обучающего курса</w:t>
      </w:r>
    </w:p>
    <w:p w:rsidR="0057491A" w:rsidRDefault="0057491A" w:rsidP="005D6F60">
      <w:pPr>
        <w:spacing w:after="0" w:line="240" w:lineRule="auto"/>
        <w:jc w:val="center"/>
        <w:rPr>
          <w:rFonts w:ascii="Times New Roman" w:hAnsi="Times New Roman"/>
          <w:color w:val="000000"/>
          <w:sz w:val="28"/>
          <w:szCs w:val="28"/>
        </w:rPr>
      </w:pPr>
    </w:p>
    <w:p w:rsidR="0057491A" w:rsidRDefault="0057491A" w:rsidP="0057491A">
      <w:pPr>
        <w:spacing w:after="0" w:line="240" w:lineRule="auto"/>
        <w:ind w:firstLine="709"/>
        <w:rPr>
          <w:rFonts w:ascii="Times New Roman" w:hAnsi="Times New Roman"/>
          <w:bCs/>
          <w:sz w:val="28"/>
          <w:szCs w:val="24"/>
        </w:rPr>
      </w:pPr>
      <w:r>
        <w:rPr>
          <w:rFonts w:ascii="Times New Roman" w:hAnsi="Times New Roman"/>
          <w:color w:val="000000"/>
          <w:sz w:val="28"/>
          <w:szCs w:val="28"/>
        </w:rPr>
        <w:t>Тема 1</w:t>
      </w:r>
      <w:r w:rsidR="0016515A">
        <w:rPr>
          <w:rFonts w:ascii="Times New Roman" w:hAnsi="Times New Roman"/>
          <w:color w:val="000000"/>
          <w:sz w:val="28"/>
          <w:szCs w:val="28"/>
        </w:rPr>
        <w:t xml:space="preserve">. </w:t>
      </w:r>
      <w:r w:rsidR="00BB5B16" w:rsidRPr="00BB5B16">
        <w:rPr>
          <w:rFonts w:ascii="Times New Roman" w:hAnsi="Times New Roman"/>
          <w:bCs/>
          <w:sz w:val="28"/>
          <w:szCs w:val="24"/>
        </w:rPr>
        <w:t>ПРИНЦИПЫ OSPF ДЛЯ ОДНОЙ ОБЛАСТИ</w:t>
      </w:r>
    </w:p>
    <w:p w:rsidR="0057491A" w:rsidRPr="00644E8E" w:rsidRDefault="00733FB1" w:rsidP="00733FB1">
      <w:pPr>
        <w:spacing w:after="0" w:line="240" w:lineRule="auto"/>
        <w:ind w:firstLine="709"/>
        <w:jc w:val="both"/>
        <w:rPr>
          <w:rFonts w:ascii="Times New Roman" w:hAnsi="Times New Roman"/>
          <w:color w:val="000000"/>
          <w:sz w:val="36"/>
          <w:szCs w:val="28"/>
        </w:rPr>
      </w:pPr>
      <w:r w:rsidRPr="00733FB1">
        <w:rPr>
          <w:rFonts w:ascii="Times New Roman" w:hAnsi="Times New Roman"/>
          <w:sz w:val="28"/>
        </w:rPr>
        <w:t>Введение в OSPF. Компоненты протокола OSPF. Принцип работы маршрутизации по состоянию канала. OSPF для одной области и OSPF для нескольких областей. OSPF для нескольких областей. OSPFv3. Типы пакетов OSPF. Обновления состояния канала. Пакет приветствия</w:t>
      </w:r>
      <w:r>
        <w:rPr>
          <w:rFonts w:ascii="Times New Roman" w:hAnsi="Times New Roman"/>
          <w:sz w:val="28"/>
        </w:rPr>
        <w:t xml:space="preserve">. </w:t>
      </w:r>
      <w:r w:rsidRPr="00733FB1">
        <w:rPr>
          <w:rFonts w:ascii="Times New Roman" w:hAnsi="Times New Roman"/>
          <w:sz w:val="28"/>
        </w:rPr>
        <w:t xml:space="preserve">Принципы работы OSPF. Рабочие состояния OSPF. Установление отношений смежности с соседними устройствами. Синхронизация баз данных OSPF. Необходимость DR. </w:t>
      </w:r>
      <w:proofErr w:type="spellStart"/>
      <w:r w:rsidRPr="00733FB1">
        <w:rPr>
          <w:rFonts w:ascii="Times New Roman" w:hAnsi="Times New Roman"/>
          <w:sz w:val="28"/>
        </w:rPr>
        <w:t>Флуд</w:t>
      </w:r>
      <w:proofErr w:type="spellEnd"/>
      <w:r w:rsidRPr="00733FB1">
        <w:rPr>
          <w:rFonts w:ascii="Times New Roman" w:hAnsi="Times New Roman"/>
          <w:sz w:val="28"/>
        </w:rPr>
        <w:t xml:space="preserve"> LSA с помощью DR</w:t>
      </w:r>
      <w:r w:rsidR="000509FB" w:rsidRPr="000509FB">
        <w:rPr>
          <w:rFonts w:ascii="Times New Roman" w:hAnsi="Times New Roman"/>
          <w:sz w:val="28"/>
        </w:rPr>
        <w:t>.</w:t>
      </w:r>
    </w:p>
    <w:p w:rsidR="00D626A4" w:rsidRDefault="00D626A4" w:rsidP="00D626A4">
      <w:pPr>
        <w:spacing w:after="0" w:line="240" w:lineRule="auto"/>
        <w:ind w:firstLine="709"/>
        <w:rPr>
          <w:rFonts w:ascii="Times New Roman" w:hAnsi="Times New Roman"/>
          <w:color w:val="000000"/>
          <w:sz w:val="28"/>
          <w:szCs w:val="28"/>
        </w:rPr>
      </w:pPr>
    </w:p>
    <w:p w:rsidR="00D626A4" w:rsidRDefault="00D626A4" w:rsidP="00D626A4">
      <w:pPr>
        <w:spacing w:after="0" w:line="240" w:lineRule="auto"/>
        <w:ind w:firstLine="709"/>
        <w:rPr>
          <w:rFonts w:ascii="Times New Roman" w:hAnsi="Times New Roman"/>
          <w:bCs/>
          <w:sz w:val="28"/>
          <w:szCs w:val="24"/>
        </w:rPr>
      </w:pPr>
      <w:r>
        <w:rPr>
          <w:rFonts w:ascii="Times New Roman" w:hAnsi="Times New Roman"/>
          <w:color w:val="000000"/>
          <w:sz w:val="28"/>
          <w:szCs w:val="28"/>
        </w:rPr>
        <w:t xml:space="preserve">Тема 2. </w:t>
      </w:r>
      <w:r w:rsidR="00733FB1" w:rsidRPr="00733FB1">
        <w:rPr>
          <w:rFonts w:ascii="Times New Roman" w:hAnsi="Times New Roman"/>
          <w:bCs/>
          <w:sz w:val="28"/>
          <w:szCs w:val="24"/>
        </w:rPr>
        <w:t>НАСТРОЙКА OSPF</w:t>
      </w:r>
      <w:r w:rsidR="00733FB1">
        <w:rPr>
          <w:rFonts w:ascii="Times New Roman" w:hAnsi="Times New Roman"/>
          <w:bCs/>
          <w:sz w:val="28"/>
          <w:szCs w:val="24"/>
          <w:lang w:val="en-US"/>
        </w:rPr>
        <w:t>v</w:t>
      </w:r>
      <w:r w:rsidR="00733FB1" w:rsidRPr="00733FB1">
        <w:rPr>
          <w:rFonts w:ascii="Times New Roman" w:hAnsi="Times New Roman"/>
          <w:bCs/>
          <w:sz w:val="28"/>
          <w:szCs w:val="24"/>
        </w:rPr>
        <w:t>2 ДЛЯ ОДНОЙ ОБЛАСТИ</w:t>
      </w:r>
    </w:p>
    <w:p w:rsidR="00D626A4" w:rsidRPr="00644E8E" w:rsidRDefault="00733FB1" w:rsidP="00D626A4">
      <w:pPr>
        <w:spacing w:after="0" w:line="240" w:lineRule="auto"/>
        <w:ind w:firstLine="709"/>
        <w:jc w:val="both"/>
        <w:rPr>
          <w:rFonts w:ascii="Times New Roman" w:hAnsi="Times New Roman"/>
          <w:color w:val="000000"/>
          <w:sz w:val="36"/>
          <w:szCs w:val="28"/>
        </w:rPr>
      </w:pPr>
      <w:r w:rsidRPr="00733FB1">
        <w:rPr>
          <w:rFonts w:ascii="Times New Roman" w:hAnsi="Times New Roman"/>
          <w:sz w:val="28"/>
        </w:rPr>
        <w:t>Идентификатор маршрутизатора OSPF. Сети OSPF типа «точка-точка». OSPF сети коллективного доступа. Изменение OSPFv2 для одной области. Распространение маршрута по умолчанию. Проверка работы OSPFv2 для одной области.</w:t>
      </w:r>
    </w:p>
    <w:p w:rsidR="00061A6E" w:rsidRDefault="00733FB1" w:rsidP="00733FB1">
      <w:pPr>
        <w:spacing w:after="0" w:line="240" w:lineRule="auto"/>
        <w:ind w:left="2408" w:hanging="1699"/>
        <w:jc w:val="both"/>
        <w:textAlignment w:val="baseline"/>
        <w:rPr>
          <w:rFonts w:ascii="Times New Roman" w:hAnsi="Times New Roman"/>
          <w:sz w:val="28"/>
        </w:rPr>
      </w:pPr>
      <w:proofErr w:type="spellStart"/>
      <w:r>
        <w:rPr>
          <w:rFonts w:ascii="Times New Roman" w:hAnsi="Times New Roman"/>
          <w:sz w:val="28"/>
        </w:rPr>
        <w:t>Packet</w:t>
      </w:r>
      <w:proofErr w:type="spellEnd"/>
      <w:r>
        <w:rPr>
          <w:rFonts w:ascii="Times New Roman" w:hAnsi="Times New Roman"/>
          <w:sz w:val="28"/>
        </w:rPr>
        <w:t> </w:t>
      </w:r>
      <w:proofErr w:type="spellStart"/>
      <w:r w:rsidRPr="00733FB1">
        <w:rPr>
          <w:rFonts w:ascii="Times New Roman" w:hAnsi="Times New Roman"/>
          <w:sz w:val="28"/>
        </w:rPr>
        <w:t>tracer</w:t>
      </w:r>
      <w:proofErr w:type="spellEnd"/>
      <w:r>
        <w:rPr>
          <w:rFonts w:ascii="Times New Roman" w:hAnsi="Times New Roman"/>
          <w:sz w:val="28"/>
          <w:lang w:val="en-US"/>
        </w:rPr>
        <w:t> </w:t>
      </w:r>
      <w:r w:rsidRPr="00733FB1">
        <w:rPr>
          <w:rFonts w:ascii="Times New Roman" w:hAnsi="Times New Roman"/>
          <w:sz w:val="28"/>
        </w:rPr>
        <w:t>-</w:t>
      </w:r>
      <w:r>
        <w:rPr>
          <w:rFonts w:ascii="Times New Roman" w:hAnsi="Times New Roman"/>
          <w:sz w:val="28"/>
          <w:lang w:val="en-US"/>
        </w:rPr>
        <w:t> </w:t>
      </w:r>
      <w:r w:rsidRPr="00733FB1">
        <w:rPr>
          <w:rFonts w:ascii="Times New Roman" w:hAnsi="Times New Roman"/>
          <w:sz w:val="28"/>
        </w:rPr>
        <w:t>конфигурация OSPFv2 для одной области с сетями «точка-точка»</w:t>
      </w:r>
      <w:r>
        <w:rPr>
          <w:rFonts w:ascii="Times New Roman" w:hAnsi="Times New Roman"/>
          <w:sz w:val="28"/>
        </w:rPr>
        <w:t>;</w:t>
      </w:r>
    </w:p>
    <w:p w:rsidR="00733FB1" w:rsidRDefault="00733FB1" w:rsidP="00733FB1">
      <w:pPr>
        <w:spacing w:after="0" w:line="240" w:lineRule="auto"/>
        <w:ind w:left="2408" w:hanging="1699"/>
        <w:jc w:val="both"/>
        <w:textAlignment w:val="baseline"/>
        <w:rPr>
          <w:rFonts w:ascii="Times New Roman" w:hAnsi="Times New Roman"/>
          <w:sz w:val="28"/>
        </w:rPr>
      </w:pPr>
      <w:proofErr w:type="spellStart"/>
      <w:r w:rsidRPr="00733FB1">
        <w:rPr>
          <w:rFonts w:ascii="Times New Roman" w:hAnsi="Times New Roman"/>
          <w:sz w:val="28"/>
        </w:rPr>
        <w:t>Packet</w:t>
      </w:r>
      <w:proofErr w:type="spellEnd"/>
      <w:r w:rsidRPr="00733FB1">
        <w:rPr>
          <w:rFonts w:ascii="Times New Roman" w:hAnsi="Times New Roman"/>
          <w:sz w:val="28"/>
        </w:rPr>
        <w:t xml:space="preserve"> </w:t>
      </w:r>
      <w:proofErr w:type="spellStart"/>
      <w:r w:rsidRPr="00733FB1">
        <w:rPr>
          <w:rFonts w:ascii="Times New Roman" w:hAnsi="Times New Roman"/>
          <w:sz w:val="28"/>
        </w:rPr>
        <w:t>Tracer</w:t>
      </w:r>
      <w:proofErr w:type="spellEnd"/>
      <w:r>
        <w:rPr>
          <w:rFonts w:ascii="Times New Roman" w:hAnsi="Times New Roman"/>
          <w:sz w:val="28"/>
          <w:lang w:val="en-US"/>
        </w:rPr>
        <w:t> </w:t>
      </w:r>
      <w:r w:rsidRPr="00733FB1">
        <w:rPr>
          <w:rFonts w:ascii="Times New Roman" w:hAnsi="Times New Roman"/>
          <w:sz w:val="28"/>
        </w:rPr>
        <w:t>-</w:t>
      </w:r>
      <w:r>
        <w:rPr>
          <w:rFonts w:ascii="Times New Roman" w:hAnsi="Times New Roman"/>
          <w:sz w:val="28"/>
          <w:lang w:val="en-US"/>
        </w:rPr>
        <w:t> </w:t>
      </w:r>
      <w:r w:rsidRPr="00733FB1">
        <w:rPr>
          <w:rFonts w:ascii="Times New Roman" w:hAnsi="Times New Roman"/>
          <w:sz w:val="28"/>
        </w:rPr>
        <w:t>Определение DR и BDR</w:t>
      </w:r>
      <w:r>
        <w:rPr>
          <w:rFonts w:ascii="Times New Roman" w:hAnsi="Times New Roman"/>
          <w:sz w:val="28"/>
        </w:rPr>
        <w:t>;</w:t>
      </w:r>
    </w:p>
    <w:p w:rsidR="00733FB1" w:rsidRDefault="00733FB1" w:rsidP="00733FB1">
      <w:pPr>
        <w:spacing w:after="0" w:line="240" w:lineRule="auto"/>
        <w:ind w:left="2408" w:hanging="1699"/>
        <w:jc w:val="both"/>
        <w:textAlignment w:val="baseline"/>
        <w:rPr>
          <w:rFonts w:ascii="Times New Roman" w:hAnsi="Times New Roman"/>
          <w:sz w:val="28"/>
        </w:rPr>
      </w:pPr>
      <w:proofErr w:type="spellStart"/>
      <w:r w:rsidRPr="00733FB1">
        <w:rPr>
          <w:rFonts w:ascii="Times New Roman" w:hAnsi="Times New Roman"/>
          <w:sz w:val="28"/>
        </w:rPr>
        <w:t>Packet</w:t>
      </w:r>
      <w:proofErr w:type="spellEnd"/>
      <w:r w:rsidRPr="00733FB1">
        <w:rPr>
          <w:rFonts w:ascii="Times New Roman" w:hAnsi="Times New Roman"/>
          <w:sz w:val="28"/>
        </w:rPr>
        <w:t xml:space="preserve"> </w:t>
      </w:r>
      <w:proofErr w:type="spellStart"/>
      <w:r w:rsidRPr="00733FB1">
        <w:rPr>
          <w:rFonts w:ascii="Times New Roman" w:hAnsi="Times New Roman"/>
          <w:sz w:val="28"/>
        </w:rPr>
        <w:t>Tracer</w:t>
      </w:r>
      <w:proofErr w:type="spellEnd"/>
      <w:r w:rsidRPr="00733FB1">
        <w:rPr>
          <w:rFonts w:ascii="Times New Roman" w:hAnsi="Times New Roman"/>
          <w:sz w:val="28"/>
        </w:rPr>
        <w:t xml:space="preserve"> - Изменение OSPFv2 для одной области</w:t>
      </w:r>
      <w:r>
        <w:rPr>
          <w:rFonts w:ascii="Times New Roman" w:hAnsi="Times New Roman"/>
          <w:sz w:val="28"/>
        </w:rPr>
        <w:t>;</w:t>
      </w:r>
    </w:p>
    <w:p w:rsidR="00733FB1" w:rsidRDefault="00733FB1" w:rsidP="00733FB1">
      <w:pPr>
        <w:spacing w:after="0" w:line="240" w:lineRule="auto"/>
        <w:ind w:left="2408" w:hanging="1699"/>
        <w:jc w:val="both"/>
        <w:textAlignment w:val="baseline"/>
        <w:rPr>
          <w:rFonts w:ascii="Times New Roman" w:hAnsi="Times New Roman"/>
          <w:sz w:val="28"/>
        </w:rPr>
      </w:pPr>
      <w:proofErr w:type="spellStart"/>
      <w:r w:rsidRPr="00733FB1">
        <w:rPr>
          <w:rFonts w:ascii="Times New Roman" w:hAnsi="Times New Roman"/>
          <w:sz w:val="28"/>
        </w:rPr>
        <w:t>Packet</w:t>
      </w:r>
      <w:proofErr w:type="spellEnd"/>
      <w:r w:rsidRPr="00733FB1">
        <w:rPr>
          <w:rFonts w:ascii="Times New Roman" w:hAnsi="Times New Roman"/>
          <w:sz w:val="28"/>
        </w:rPr>
        <w:t xml:space="preserve"> </w:t>
      </w:r>
      <w:proofErr w:type="spellStart"/>
      <w:r w:rsidRPr="00733FB1">
        <w:rPr>
          <w:rFonts w:ascii="Times New Roman" w:hAnsi="Times New Roman"/>
          <w:sz w:val="28"/>
        </w:rPr>
        <w:t>Tracer</w:t>
      </w:r>
      <w:proofErr w:type="spellEnd"/>
      <w:r w:rsidRPr="00733FB1">
        <w:rPr>
          <w:rFonts w:ascii="Times New Roman" w:hAnsi="Times New Roman"/>
          <w:sz w:val="28"/>
        </w:rPr>
        <w:t xml:space="preserve"> - </w:t>
      </w:r>
      <w:r w:rsidRPr="00733FB1">
        <w:rPr>
          <w:rFonts w:ascii="Times New Roman" w:hAnsi="Times New Roman"/>
          <w:sz w:val="28"/>
        </w:rPr>
        <w:t>Распространение маршрута по умолчанию в OSPFv2</w:t>
      </w:r>
      <w:r>
        <w:rPr>
          <w:rFonts w:ascii="Times New Roman" w:hAnsi="Times New Roman"/>
          <w:sz w:val="28"/>
        </w:rPr>
        <w:t>;</w:t>
      </w:r>
    </w:p>
    <w:p w:rsidR="00733FB1" w:rsidRDefault="00733FB1" w:rsidP="00733FB1">
      <w:pPr>
        <w:spacing w:after="0" w:line="240" w:lineRule="auto"/>
        <w:ind w:left="2408" w:hanging="1699"/>
        <w:jc w:val="both"/>
        <w:textAlignment w:val="baseline"/>
        <w:rPr>
          <w:rFonts w:ascii="Times New Roman" w:hAnsi="Times New Roman"/>
          <w:sz w:val="28"/>
        </w:rPr>
      </w:pPr>
      <w:proofErr w:type="spellStart"/>
      <w:r w:rsidRPr="00733FB1">
        <w:rPr>
          <w:rFonts w:ascii="Times New Roman" w:hAnsi="Times New Roman"/>
          <w:sz w:val="28"/>
        </w:rPr>
        <w:t>Packet</w:t>
      </w:r>
      <w:proofErr w:type="spellEnd"/>
      <w:r w:rsidRPr="00733FB1">
        <w:rPr>
          <w:rFonts w:ascii="Times New Roman" w:hAnsi="Times New Roman"/>
          <w:sz w:val="28"/>
        </w:rPr>
        <w:t xml:space="preserve"> </w:t>
      </w:r>
      <w:proofErr w:type="spellStart"/>
      <w:r w:rsidRPr="00733FB1">
        <w:rPr>
          <w:rFonts w:ascii="Times New Roman" w:hAnsi="Times New Roman"/>
          <w:sz w:val="28"/>
        </w:rPr>
        <w:t>Tracer</w:t>
      </w:r>
      <w:proofErr w:type="spellEnd"/>
      <w:r w:rsidRPr="00733FB1">
        <w:rPr>
          <w:rFonts w:ascii="Times New Roman" w:hAnsi="Times New Roman"/>
          <w:sz w:val="28"/>
        </w:rPr>
        <w:t xml:space="preserve"> - проверка OSPFv2 для одной области</w:t>
      </w:r>
      <w:r>
        <w:rPr>
          <w:rFonts w:ascii="Times New Roman" w:hAnsi="Times New Roman"/>
          <w:sz w:val="28"/>
        </w:rPr>
        <w:t>;</w:t>
      </w:r>
    </w:p>
    <w:p w:rsidR="00733FB1" w:rsidRDefault="00733FB1" w:rsidP="00733FB1">
      <w:pPr>
        <w:spacing w:after="0" w:line="240" w:lineRule="auto"/>
        <w:ind w:left="2408" w:hanging="1699"/>
        <w:jc w:val="both"/>
        <w:textAlignment w:val="baseline"/>
        <w:rPr>
          <w:rFonts w:ascii="Times New Roman" w:hAnsi="Times New Roman"/>
          <w:sz w:val="28"/>
        </w:rPr>
      </w:pPr>
      <w:proofErr w:type="spellStart"/>
      <w:r w:rsidRPr="00733FB1">
        <w:rPr>
          <w:rFonts w:ascii="Times New Roman" w:hAnsi="Times New Roman"/>
          <w:sz w:val="28"/>
        </w:rPr>
        <w:t>Packet</w:t>
      </w:r>
      <w:proofErr w:type="spellEnd"/>
      <w:r w:rsidRPr="00733FB1">
        <w:rPr>
          <w:rFonts w:ascii="Times New Roman" w:hAnsi="Times New Roman"/>
          <w:sz w:val="28"/>
        </w:rPr>
        <w:t xml:space="preserve"> </w:t>
      </w:r>
      <w:proofErr w:type="spellStart"/>
      <w:r w:rsidRPr="00733FB1">
        <w:rPr>
          <w:rFonts w:ascii="Times New Roman" w:hAnsi="Times New Roman"/>
          <w:sz w:val="28"/>
        </w:rPr>
        <w:t>Tracer</w:t>
      </w:r>
      <w:proofErr w:type="spellEnd"/>
      <w:r w:rsidRPr="00733FB1">
        <w:rPr>
          <w:rFonts w:ascii="Times New Roman" w:hAnsi="Times New Roman"/>
          <w:sz w:val="28"/>
        </w:rPr>
        <w:t xml:space="preserve"> - конфигурация OSPFv2 для одной области</w:t>
      </w:r>
      <w:r>
        <w:rPr>
          <w:rFonts w:ascii="Times New Roman" w:hAnsi="Times New Roman"/>
          <w:sz w:val="28"/>
        </w:rPr>
        <w:t>.</w:t>
      </w:r>
    </w:p>
    <w:p w:rsidR="00733FB1" w:rsidRDefault="00733FB1" w:rsidP="00733FB1">
      <w:pPr>
        <w:spacing w:after="0" w:line="240" w:lineRule="auto"/>
        <w:ind w:left="2408" w:hanging="1699"/>
        <w:jc w:val="both"/>
        <w:textAlignment w:val="baseline"/>
        <w:rPr>
          <w:rFonts w:ascii="Times New Roman" w:hAnsi="Times New Roman"/>
          <w:sz w:val="28"/>
        </w:rPr>
      </w:pPr>
    </w:p>
    <w:p w:rsidR="007D65B6" w:rsidRDefault="007D65B6" w:rsidP="00D626A4">
      <w:pPr>
        <w:spacing w:after="0" w:line="240" w:lineRule="auto"/>
        <w:ind w:firstLine="709"/>
        <w:textAlignment w:val="baseline"/>
        <w:rPr>
          <w:rFonts w:ascii="Times New Roman" w:hAnsi="Times New Roman"/>
          <w:sz w:val="28"/>
        </w:rPr>
      </w:pPr>
    </w:p>
    <w:p w:rsidR="007D65B6" w:rsidRDefault="007D65B6" w:rsidP="007D65B6">
      <w:pPr>
        <w:spacing w:after="0" w:line="240" w:lineRule="auto"/>
        <w:ind w:firstLine="709"/>
        <w:rPr>
          <w:rFonts w:ascii="Times New Roman" w:hAnsi="Times New Roman"/>
          <w:bCs/>
          <w:sz w:val="28"/>
          <w:szCs w:val="24"/>
        </w:rPr>
      </w:pPr>
      <w:r>
        <w:rPr>
          <w:rFonts w:ascii="Times New Roman" w:hAnsi="Times New Roman"/>
          <w:color w:val="000000"/>
          <w:sz w:val="28"/>
          <w:szCs w:val="28"/>
        </w:rPr>
        <w:lastRenderedPageBreak/>
        <w:t xml:space="preserve">Тема 3. </w:t>
      </w:r>
      <w:r w:rsidR="00E308CA" w:rsidRPr="00E308CA">
        <w:rPr>
          <w:rFonts w:ascii="Times New Roman" w:hAnsi="Times New Roman"/>
          <w:bCs/>
          <w:sz w:val="28"/>
          <w:szCs w:val="24"/>
        </w:rPr>
        <w:t>ПРИНЦИПЫ ОБЕСПЕЧЕНИЯ БЕЗОПАСНОСТИ СЕТИ</w:t>
      </w:r>
    </w:p>
    <w:p w:rsidR="007D65B6" w:rsidRPr="00644E8E" w:rsidRDefault="00E308CA" w:rsidP="007D65B6">
      <w:pPr>
        <w:spacing w:after="0" w:line="240" w:lineRule="auto"/>
        <w:ind w:firstLine="709"/>
        <w:jc w:val="both"/>
        <w:rPr>
          <w:rFonts w:ascii="Times New Roman" w:hAnsi="Times New Roman"/>
          <w:color w:val="000000"/>
          <w:sz w:val="36"/>
          <w:szCs w:val="28"/>
        </w:rPr>
      </w:pPr>
      <w:r w:rsidRPr="00E308CA">
        <w:rPr>
          <w:rFonts w:ascii="Times New Roman" w:hAnsi="Times New Roman"/>
          <w:sz w:val="28"/>
        </w:rPr>
        <w:t xml:space="preserve">Текущий уровень </w:t>
      </w:r>
      <w:proofErr w:type="spellStart"/>
      <w:r w:rsidRPr="00E308CA">
        <w:rPr>
          <w:rFonts w:ascii="Times New Roman" w:hAnsi="Times New Roman"/>
          <w:sz w:val="28"/>
        </w:rPr>
        <w:t>кибербезопасности</w:t>
      </w:r>
      <w:proofErr w:type="spellEnd"/>
      <w:r w:rsidRPr="00E308CA">
        <w:rPr>
          <w:rFonts w:ascii="Times New Roman" w:hAnsi="Times New Roman"/>
          <w:sz w:val="28"/>
        </w:rPr>
        <w:t>. Злоумышленники. Инструменты злоумышленников. Вредоносное ПО. Распространенные сетевые атаки. Уязвимости IP и угрозы. Уязвимости TCP и UDP. IP-сервисы. Практические рекомендации по обеспечению сетевой безопасности. Шифрование.</w:t>
      </w:r>
    </w:p>
    <w:p w:rsidR="007D65B6" w:rsidRDefault="007D65B6" w:rsidP="00D626A4">
      <w:pPr>
        <w:spacing w:after="0" w:line="240" w:lineRule="auto"/>
        <w:ind w:firstLine="709"/>
        <w:textAlignment w:val="baseline"/>
        <w:rPr>
          <w:rFonts w:ascii="Times New Roman" w:hAnsi="Times New Roman"/>
          <w:sz w:val="28"/>
        </w:rPr>
      </w:pPr>
    </w:p>
    <w:p w:rsidR="00E112B4" w:rsidRDefault="00E112B4" w:rsidP="00E112B4">
      <w:pPr>
        <w:spacing w:after="0" w:line="240" w:lineRule="auto"/>
        <w:ind w:firstLine="709"/>
        <w:rPr>
          <w:rFonts w:ascii="Times New Roman" w:hAnsi="Times New Roman"/>
          <w:bCs/>
          <w:sz w:val="28"/>
          <w:szCs w:val="24"/>
        </w:rPr>
      </w:pPr>
      <w:r>
        <w:rPr>
          <w:rFonts w:ascii="Times New Roman" w:hAnsi="Times New Roman"/>
          <w:color w:val="000000"/>
          <w:sz w:val="28"/>
          <w:szCs w:val="28"/>
        </w:rPr>
        <w:t xml:space="preserve">Тема </w:t>
      </w:r>
      <w:r w:rsidR="00057D29">
        <w:rPr>
          <w:rFonts w:ascii="Times New Roman" w:hAnsi="Times New Roman"/>
          <w:color w:val="000000"/>
          <w:sz w:val="28"/>
          <w:szCs w:val="28"/>
        </w:rPr>
        <w:t>4</w:t>
      </w:r>
      <w:r>
        <w:rPr>
          <w:rFonts w:ascii="Times New Roman" w:hAnsi="Times New Roman"/>
          <w:color w:val="000000"/>
          <w:sz w:val="28"/>
          <w:szCs w:val="28"/>
        </w:rPr>
        <w:t xml:space="preserve">. </w:t>
      </w:r>
      <w:r w:rsidR="00E308CA" w:rsidRPr="00E308CA">
        <w:rPr>
          <w:rFonts w:ascii="Times New Roman" w:hAnsi="Times New Roman"/>
          <w:bCs/>
          <w:sz w:val="28"/>
          <w:szCs w:val="24"/>
        </w:rPr>
        <w:t>ПРИНЦИПЫ СОЗДАНИЯ СПИСКОВ КОНТРОЛЯ ДОСТУПА</w:t>
      </w:r>
    </w:p>
    <w:p w:rsidR="00E112B4" w:rsidRPr="00644E8E" w:rsidRDefault="00E308CA" w:rsidP="00E112B4">
      <w:pPr>
        <w:spacing w:after="0" w:line="240" w:lineRule="auto"/>
        <w:ind w:firstLine="709"/>
        <w:jc w:val="both"/>
        <w:rPr>
          <w:rFonts w:ascii="Times New Roman" w:hAnsi="Times New Roman"/>
          <w:color w:val="000000"/>
          <w:sz w:val="36"/>
          <w:szCs w:val="28"/>
        </w:rPr>
      </w:pPr>
      <w:r w:rsidRPr="00E308CA">
        <w:rPr>
          <w:rFonts w:ascii="Times New Roman" w:hAnsi="Times New Roman"/>
          <w:sz w:val="28"/>
        </w:rPr>
        <w:t>ACL-список. Фильтрация пакетов. Принцип работы списков контроля доступа. Обзор шаблонной маски. Типы шаблонных масок. Расчёт шаблонной маски. Ключевые слова шаблонной маски. Ограниченное количество списков ACL на интерфейс. Рекомендации по созданию ACL-списков. Стандартные и расширенные списки контроля доступа. Нумерованные и именованные списки контроля доступа. Где следует размещать ACL-списки. Пример размещения стандартного списка контроля доступа. Пример размещения расширенного списка контроля доступа</w:t>
      </w:r>
      <w:r w:rsidR="00E112B4">
        <w:rPr>
          <w:rFonts w:ascii="Times New Roman" w:hAnsi="Times New Roman"/>
          <w:sz w:val="28"/>
        </w:rPr>
        <w:t>.</w:t>
      </w:r>
    </w:p>
    <w:p w:rsidR="00E112B4" w:rsidRDefault="00E308CA" w:rsidP="00E112B4">
      <w:pPr>
        <w:spacing w:after="0" w:line="240" w:lineRule="auto"/>
        <w:ind w:left="2506" w:hanging="1797"/>
        <w:textAlignment w:val="baseline"/>
        <w:rPr>
          <w:rFonts w:ascii="Times New Roman" w:hAnsi="Times New Roman"/>
          <w:sz w:val="28"/>
        </w:rPr>
      </w:pPr>
      <w:proofErr w:type="spellStart"/>
      <w:r w:rsidRPr="00E308CA">
        <w:rPr>
          <w:rFonts w:ascii="Times New Roman" w:hAnsi="Times New Roman"/>
          <w:sz w:val="28"/>
        </w:rPr>
        <w:t>Packet</w:t>
      </w:r>
      <w:proofErr w:type="spellEnd"/>
      <w:r w:rsidRPr="00E308CA">
        <w:rPr>
          <w:rFonts w:ascii="Times New Roman" w:hAnsi="Times New Roman"/>
          <w:sz w:val="28"/>
        </w:rPr>
        <w:t xml:space="preserve"> </w:t>
      </w:r>
      <w:proofErr w:type="spellStart"/>
      <w:r w:rsidRPr="00E308CA">
        <w:rPr>
          <w:rFonts w:ascii="Times New Roman" w:hAnsi="Times New Roman"/>
          <w:sz w:val="28"/>
        </w:rPr>
        <w:t>Tracer</w:t>
      </w:r>
      <w:proofErr w:type="spellEnd"/>
      <w:r>
        <w:rPr>
          <w:rFonts w:ascii="Times New Roman" w:hAnsi="Times New Roman"/>
          <w:sz w:val="28"/>
        </w:rPr>
        <w:t> - </w:t>
      </w:r>
      <w:r w:rsidRPr="00E308CA">
        <w:rPr>
          <w:rFonts w:ascii="Times New Roman" w:hAnsi="Times New Roman"/>
          <w:sz w:val="28"/>
        </w:rPr>
        <w:t>Наглядное представление работы списка контроля доступа</w:t>
      </w:r>
      <w:r>
        <w:rPr>
          <w:rFonts w:ascii="Times New Roman" w:hAnsi="Times New Roman"/>
          <w:sz w:val="28"/>
        </w:rPr>
        <w:t>.</w:t>
      </w:r>
    </w:p>
    <w:p w:rsidR="00057D29" w:rsidRDefault="00057D29" w:rsidP="00E112B4">
      <w:pPr>
        <w:spacing w:after="0" w:line="240" w:lineRule="auto"/>
        <w:ind w:left="2506" w:hanging="1797"/>
        <w:textAlignment w:val="baseline"/>
        <w:rPr>
          <w:rFonts w:ascii="Times New Roman" w:hAnsi="Times New Roman"/>
          <w:sz w:val="28"/>
        </w:rPr>
      </w:pPr>
    </w:p>
    <w:p w:rsidR="00057D29" w:rsidRPr="00756363" w:rsidRDefault="00057D29" w:rsidP="00057D29">
      <w:pPr>
        <w:spacing w:after="0" w:line="240" w:lineRule="auto"/>
        <w:ind w:firstLine="709"/>
        <w:rPr>
          <w:rFonts w:ascii="Times New Roman" w:hAnsi="Times New Roman"/>
          <w:bCs/>
          <w:sz w:val="28"/>
          <w:szCs w:val="24"/>
        </w:rPr>
      </w:pPr>
      <w:r>
        <w:rPr>
          <w:rFonts w:ascii="Times New Roman" w:hAnsi="Times New Roman"/>
          <w:color w:val="000000"/>
          <w:sz w:val="28"/>
          <w:szCs w:val="28"/>
        </w:rPr>
        <w:t xml:space="preserve">Тема 5. </w:t>
      </w:r>
      <w:r w:rsidR="00756363" w:rsidRPr="00756363">
        <w:rPr>
          <w:rFonts w:ascii="Times New Roman" w:hAnsi="Times New Roman"/>
          <w:bCs/>
          <w:sz w:val="28"/>
          <w:szCs w:val="24"/>
        </w:rPr>
        <w:t>СПИСКИ КОНТРОЛЯ ДОСТУПА В КОНФИГУРАЦИЯХ IP</w:t>
      </w:r>
      <w:r w:rsidR="00756363">
        <w:rPr>
          <w:rFonts w:ascii="Times New Roman" w:hAnsi="Times New Roman"/>
          <w:bCs/>
          <w:sz w:val="28"/>
          <w:szCs w:val="24"/>
          <w:lang w:val="en-US"/>
        </w:rPr>
        <w:t>v</w:t>
      </w:r>
      <w:r w:rsidR="00756363" w:rsidRPr="00756363">
        <w:rPr>
          <w:rFonts w:ascii="Times New Roman" w:hAnsi="Times New Roman"/>
          <w:bCs/>
          <w:sz w:val="28"/>
          <w:szCs w:val="24"/>
        </w:rPr>
        <w:t>4</w:t>
      </w:r>
    </w:p>
    <w:p w:rsidR="00057D29" w:rsidRPr="00644E8E" w:rsidRDefault="00756363" w:rsidP="00257D3A">
      <w:pPr>
        <w:spacing w:after="0" w:line="240" w:lineRule="auto"/>
        <w:ind w:firstLine="709"/>
        <w:jc w:val="both"/>
        <w:rPr>
          <w:rFonts w:ascii="Times New Roman" w:hAnsi="Times New Roman"/>
          <w:color w:val="000000"/>
          <w:sz w:val="36"/>
          <w:szCs w:val="28"/>
        </w:rPr>
      </w:pPr>
      <w:r w:rsidRPr="00756363">
        <w:rPr>
          <w:rFonts w:ascii="Times New Roman" w:hAnsi="Times New Roman"/>
          <w:sz w:val="28"/>
        </w:rPr>
        <w:t>Настройка стандартных списков контроля доступа для IPv4. Изменение списков контроля доступа для IPv4. Защита портов VTY с помощью стандартного списка контроля доступа для IPv4. Настройка расширенных списков контроля доступа для IPv4.</w:t>
      </w:r>
    </w:p>
    <w:p w:rsidR="00756363" w:rsidRPr="00756363" w:rsidRDefault="00756363" w:rsidP="00057D29">
      <w:pPr>
        <w:spacing w:after="0" w:line="240" w:lineRule="auto"/>
        <w:ind w:left="2506" w:hanging="1797"/>
        <w:textAlignment w:val="baseline"/>
        <w:rPr>
          <w:rFonts w:ascii="Times New Roman" w:hAnsi="Times New Roman"/>
          <w:sz w:val="28"/>
        </w:rPr>
      </w:pPr>
      <w:proofErr w:type="spellStart"/>
      <w:r w:rsidRPr="00756363">
        <w:rPr>
          <w:rFonts w:ascii="Times New Roman" w:hAnsi="Times New Roman"/>
          <w:sz w:val="28"/>
        </w:rPr>
        <w:t>Packet</w:t>
      </w:r>
      <w:proofErr w:type="spellEnd"/>
      <w:r w:rsidRPr="00756363">
        <w:rPr>
          <w:rFonts w:ascii="Times New Roman" w:hAnsi="Times New Roman"/>
          <w:sz w:val="28"/>
        </w:rPr>
        <w:t xml:space="preserve"> </w:t>
      </w:r>
      <w:proofErr w:type="spellStart"/>
      <w:r w:rsidRPr="00756363">
        <w:rPr>
          <w:rFonts w:ascii="Times New Roman" w:hAnsi="Times New Roman"/>
          <w:sz w:val="28"/>
        </w:rPr>
        <w:t>Tracer</w:t>
      </w:r>
      <w:proofErr w:type="spellEnd"/>
      <w:r w:rsidRPr="00756363">
        <w:rPr>
          <w:rFonts w:ascii="Times New Roman" w:hAnsi="Times New Roman"/>
          <w:sz w:val="28"/>
        </w:rPr>
        <w:t xml:space="preserve"> - Настройка нумерованных стандартных списков контроля доступа для IPv4</w:t>
      </w:r>
      <w:r>
        <w:rPr>
          <w:rFonts w:ascii="Times New Roman" w:hAnsi="Times New Roman"/>
          <w:sz w:val="28"/>
        </w:rPr>
        <w:t>;</w:t>
      </w:r>
    </w:p>
    <w:p w:rsidR="00756363" w:rsidRDefault="00756363" w:rsidP="00057D29">
      <w:pPr>
        <w:spacing w:after="0" w:line="240" w:lineRule="auto"/>
        <w:ind w:left="2506" w:hanging="1797"/>
        <w:textAlignment w:val="baseline"/>
        <w:rPr>
          <w:rFonts w:ascii="Times New Roman" w:hAnsi="Times New Roman"/>
          <w:sz w:val="28"/>
        </w:rPr>
      </w:pPr>
      <w:proofErr w:type="spellStart"/>
      <w:r w:rsidRPr="00756363">
        <w:rPr>
          <w:rFonts w:ascii="Times New Roman" w:hAnsi="Times New Roman"/>
          <w:sz w:val="28"/>
        </w:rPr>
        <w:t>Packet</w:t>
      </w:r>
      <w:proofErr w:type="spellEnd"/>
      <w:r w:rsidRPr="00756363">
        <w:rPr>
          <w:rFonts w:ascii="Times New Roman" w:hAnsi="Times New Roman"/>
          <w:sz w:val="28"/>
        </w:rPr>
        <w:t xml:space="preserve"> </w:t>
      </w:r>
      <w:proofErr w:type="spellStart"/>
      <w:r w:rsidRPr="00756363">
        <w:rPr>
          <w:rFonts w:ascii="Times New Roman" w:hAnsi="Times New Roman"/>
          <w:sz w:val="28"/>
        </w:rPr>
        <w:t>Tracer</w:t>
      </w:r>
      <w:proofErr w:type="spellEnd"/>
      <w:r w:rsidRPr="00756363">
        <w:rPr>
          <w:rFonts w:ascii="Times New Roman" w:hAnsi="Times New Roman"/>
          <w:sz w:val="28"/>
        </w:rPr>
        <w:t xml:space="preserve"> - Настройка именованных стандартных списков контроля доступа (ACL) IPv4</w:t>
      </w:r>
      <w:r>
        <w:rPr>
          <w:rFonts w:ascii="Times New Roman" w:hAnsi="Times New Roman"/>
          <w:sz w:val="28"/>
        </w:rPr>
        <w:t>;</w:t>
      </w:r>
    </w:p>
    <w:p w:rsidR="00756363" w:rsidRDefault="00756363" w:rsidP="00057D29">
      <w:pPr>
        <w:spacing w:after="0" w:line="240" w:lineRule="auto"/>
        <w:ind w:left="2506" w:hanging="1797"/>
        <w:textAlignment w:val="baseline"/>
        <w:rPr>
          <w:rFonts w:ascii="Times New Roman" w:hAnsi="Times New Roman"/>
          <w:sz w:val="28"/>
        </w:rPr>
      </w:pPr>
      <w:proofErr w:type="spellStart"/>
      <w:r w:rsidRPr="00756363">
        <w:rPr>
          <w:rFonts w:ascii="Times New Roman" w:hAnsi="Times New Roman"/>
          <w:sz w:val="28"/>
        </w:rPr>
        <w:t>Packet</w:t>
      </w:r>
      <w:proofErr w:type="spellEnd"/>
      <w:r w:rsidRPr="00756363">
        <w:rPr>
          <w:rFonts w:ascii="Times New Roman" w:hAnsi="Times New Roman"/>
          <w:sz w:val="28"/>
        </w:rPr>
        <w:t xml:space="preserve"> </w:t>
      </w:r>
      <w:proofErr w:type="spellStart"/>
      <w:r w:rsidRPr="00756363">
        <w:rPr>
          <w:rFonts w:ascii="Times New Roman" w:hAnsi="Times New Roman"/>
          <w:sz w:val="28"/>
        </w:rPr>
        <w:t>Tracer</w:t>
      </w:r>
      <w:proofErr w:type="spellEnd"/>
      <w:r w:rsidRPr="00756363">
        <w:rPr>
          <w:rFonts w:ascii="Times New Roman" w:hAnsi="Times New Roman"/>
          <w:sz w:val="28"/>
        </w:rPr>
        <w:t xml:space="preserve"> - Настройка и модификация стандартных списков контроля доступа для IPv4</w:t>
      </w:r>
      <w:r>
        <w:rPr>
          <w:rFonts w:ascii="Times New Roman" w:hAnsi="Times New Roman"/>
          <w:sz w:val="28"/>
        </w:rPr>
        <w:t>;</w:t>
      </w:r>
    </w:p>
    <w:p w:rsidR="00756363" w:rsidRDefault="00756363" w:rsidP="00057D29">
      <w:pPr>
        <w:spacing w:after="0" w:line="240" w:lineRule="auto"/>
        <w:ind w:left="2506" w:hanging="1797"/>
        <w:textAlignment w:val="baseline"/>
        <w:rPr>
          <w:rFonts w:ascii="Times New Roman" w:hAnsi="Times New Roman"/>
          <w:sz w:val="28"/>
        </w:rPr>
      </w:pPr>
      <w:proofErr w:type="spellStart"/>
      <w:r w:rsidRPr="00756363">
        <w:rPr>
          <w:rFonts w:ascii="Times New Roman" w:hAnsi="Times New Roman"/>
          <w:sz w:val="28"/>
        </w:rPr>
        <w:t>Packet</w:t>
      </w:r>
      <w:proofErr w:type="spellEnd"/>
      <w:r w:rsidRPr="00756363">
        <w:rPr>
          <w:rFonts w:ascii="Times New Roman" w:hAnsi="Times New Roman"/>
          <w:sz w:val="28"/>
        </w:rPr>
        <w:t xml:space="preserve"> </w:t>
      </w:r>
      <w:proofErr w:type="spellStart"/>
      <w:r w:rsidRPr="00756363">
        <w:rPr>
          <w:rFonts w:ascii="Times New Roman" w:hAnsi="Times New Roman"/>
          <w:sz w:val="28"/>
        </w:rPr>
        <w:t>Tracer</w:t>
      </w:r>
      <w:proofErr w:type="spellEnd"/>
      <w:r w:rsidRPr="00756363">
        <w:rPr>
          <w:rFonts w:ascii="Times New Roman" w:hAnsi="Times New Roman"/>
          <w:sz w:val="28"/>
        </w:rPr>
        <w:t xml:space="preserve"> - Настройка расширенных списков контроля доступа. Сценарий 1</w:t>
      </w:r>
      <w:r>
        <w:rPr>
          <w:rFonts w:ascii="Times New Roman" w:hAnsi="Times New Roman"/>
          <w:sz w:val="28"/>
        </w:rPr>
        <w:t>;</w:t>
      </w:r>
    </w:p>
    <w:p w:rsidR="00756363" w:rsidRDefault="00756363" w:rsidP="00057D29">
      <w:pPr>
        <w:spacing w:after="0" w:line="240" w:lineRule="auto"/>
        <w:ind w:left="2506" w:hanging="1797"/>
        <w:textAlignment w:val="baseline"/>
        <w:rPr>
          <w:rFonts w:ascii="Times New Roman" w:hAnsi="Times New Roman"/>
          <w:sz w:val="28"/>
        </w:rPr>
      </w:pPr>
      <w:proofErr w:type="spellStart"/>
      <w:r w:rsidRPr="00756363">
        <w:rPr>
          <w:rFonts w:ascii="Times New Roman" w:hAnsi="Times New Roman"/>
          <w:sz w:val="28"/>
        </w:rPr>
        <w:t>Packet</w:t>
      </w:r>
      <w:proofErr w:type="spellEnd"/>
      <w:r w:rsidRPr="00756363">
        <w:rPr>
          <w:rFonts w:ascii="Times New Roman" w:hAnsi="Times New Roman"/>
          <w:sz w:val="28"/>
        </w:rPr>
        <w:t xml:space="preserve"> </w:t>
      </w:r>
      <w:proofErr w:type="spellStart"/>
      <w:r w:rsidRPr="00756363">
        <w:rPr>
          <w:rFonts w:ascii="Times New Roman" w:hAnsi="Times New Roman"/>
          <w:sz w:val="28"/>
        </w:rPr>
        <w:t>Tracer</w:t>
      </w:r>
      <w:proofErr w:type="spellEnd"/>
      <w:r w:rsidRPr="00756363">
        <w:rPr>
          <w:rFonts w:ascii="Times New Roman" w:hAnsi="Times New Roman"/>
          <w:sz w:val="28"/>
        </w:rPr>
        <w:t xml:space="preserve"> - Настройка расширенных списков контроля доступа. Сценарий 2</w:t>
      </w:r>
      <w:r>
        <w:rPr>
          <w:rFonts w:ascii="Times New Roman" w:hAnsi="Times New Roman"/>
          <w:sz w:val="28"/>
        </w:rPr>
        <w:t>;</w:t>
      </w:r>
    </w:p>
    <w:p w:rsidR="00057D29" w:rsidRDefault="00756363" w:rsidP="00057D29">
      <w:pPr>
        <w:spacing w:after="0" w:line="240" w:lineRule="auto"/>
        <w:ind w:left="2506" w:hanging="1797"/>
        <w:textAlignment w:val="baseline"/>
        <w:rPr>
          <w:rFonts w:ascii="Times New Roman" w:hAnsi="Times New Roman"/>
          <w:sz w:val="28"/>
        </w:rPr>
      </w:pPr>
      <w:proofErr w:type="spellStart"/>
      <w:r w:rsidRPr="00756363">
        <w:rPr>
          <w:rFonts w:ascii="Times New Roman" w:hAnsi="Times New Roman"/>
          <w:sz w:val="28"/>
        </w:rPr>
        <w:t>Packet</w:t>
      </w:r>
      <w:proofErr w:type="spellEnd"/>
      <w:r w:rsidRPr="00756363">
        <w:rPr>
          <w:rFonts w:ascii="Times New Roman" w:hAnsi="Times New Roman"/>
          <w:sz w:val="28"/>
        </w:rPr>
        <w:t xml:space="preserve"> </w:t>
      </w:r>
      <w:proofErr w:type="spellStart"/>
      <w:r w:rsidRPr="00756363">
        <w:rPr>
          <w:rFonts w:ascii="Times New Roman" w:hAnsi="Times New Roman"/>
          <w:sz w:val="28"/>
        </w:rPr>
        <w:t>Tracer</w:t>
      </w:r>
      <w:proofErr w:type="spellEnd"/>
      <w:r w:rsidRPr="00756363">
        <w:rPr>
          <w:rFonts w:ascii="Times New Roman" w:hAnsi="Times New Roman"/>
          <w:sz w:val="28"/>
        </w:rPr>
        <w:t xml:space="preserve"> - Реализаци</w:t>
      </w:r>
      <w:r>
        <w:rPr>
          <w:rFonts w:ascii="Times New Roman" w:hAnsi="Times New Roman"/>
          <w:sz w:val="28"/>
        </w:rPr>
        <w:t>я</w:t>
      </w:r>
      <w:r w:rsidRPr="00756363">
        <w:rPr>
          <w:rFonts w:ascii="Times New Roman" w:hAnsi="Times New Roman"/>
          <w:sz w:val="28"/>
        </w:rPr>
        <w:t xml:space="preserve"> ACL IPv4</w:t>
      </w:r>
      <w:r w:rsidR="00257D3A">
        <w:rPr>
          <w:rFonts w:ascii="Times New Roman" w:hAnsi="Times New Roman"/>
          <w:sz w:val="28"/>
        </w:rPr>
        <w:t>.</w:t>
      </w:r>
    </w:p>
    <w:p w:rsidR="00057D29" w:rsidRDefault="00057D29" w:rsidP="00E112B4">
      <w:pPr>
        <w:spacing w:after="0" w:line="240" w:lineRule="auto"/>
        <w:ind w:left="2506" w:hanging="1797"/>
        <w:textAlignment w:val="baseline"/>
        <w:rPr>
          <w:rFonts w:ascii="Times New Roman" w:hAnsi="Times New Roman"/>
          <w:sz w:val="28"/>
        </w:rPr>
      </w:pPr>
    </w:p>
    <w:p w:rsidR="00257D3A" w:rsidRDefault="00257D3A" w:rsidP="00257D3A">
      <w:pPr>
        <w:spacing w:after="0" w:line="240" w:lineRule="auto"/>
        <w:ind w:firstLine="709"/>
        <w:rPr>
          <w:rFonts w:ascii="Times New Roman" w:hAnsi="Times New Roman"/>
          <w:bCs/>
          <w:sz w:val="28"/>
          <w:szCs w:val="24"/>
        </w:rPr>
      </w:pPr>
      <w:r>
        <w:rPr>
          <w:rFonts w:ascii="Times New Roman" w:hAnsi="Times New Roman"/>
          <w:color w:val="000000"/>
          <w:sz w:val="28"/>
          <w:szCs w:val="28"/>
        </w:rPr>
        <w:t xml:space="preserve">Тема 6. </w:t>
      </w:r>
      <w:r w:rsidR="00737950" w:rsidRPr="00737950">
        <w:rPr>
          <w:rFonts w:ascii="Times New Roman" w:hAnsi="Times New Roman"/>
          <w:bCs/>
          <w:sz w:val="28"/>
          <w:szCs w:val="24"/>
        </w:rPr>
        <w:t>NAT ДЛЯ IP</w:t>
      </w:r>
      <w:r w:rsidR="00737950">
        <w:rPr>
          <w:rFonts w:ascii="Times New Roman" w:hAnsi="Times New Roman"/>
          <w:bCs/>
          <w:sz w:val="28"/>
          <w:szCs w:val="24"/>
          <w:lang w:val="en-US"/>
        </w:rPr>
        <w:t>v</w:t>
      </w:r>
      <w:r w:rsidR="00737950" w:rsidRPr="00737950">
        <w:rPr>
          <w:rFonts w:ascii="Times New Roman" w:hAnsi="Times New Roman"/>
          <w:bCs/>
          <w:sz w:val="28"/>
          <w:szCs w:val="24"/>
        </w:rPr>
        <w:t>4</w:t>
      </w:r>
    </w:p>
    <w:p w:rsidR="00257D3A" w:rsidRPr="00644E8E" w:rsidRDefault="00737950" w:rsidP="00257D3A">
      <w:pPr>
        <w:spacing w:after="0" w:line="240" w:lineRule="auto"/>
        <w:ind w:firstLine="709"/>
        <w:jc w:val="both"/>
        <w:rPr>
          <w:rFonts w:ascii="Times New Roman" w:hAnsi="Times New Roman"/>
          <w:color w:val="000000"/>
          <w:sz w:val="36"/>
          <w:szCs w:val="28"/>
        </w:rPr>
      </w:pPr>
      <w:r w:rsidRPr="00737950">
        <w:rPr>
          <w:rFonts w:ascii="Times New Roman" w:hAnsi="Times New Roman"/>
          <w:sz w:val="28"/>
        </w:rPr>
        <w:t xml:space="preserve">Пространство частных адресов IPv4. Что такое NAT. Принцип работы NAT. Терминология NAT. Статическое преобразование NAT. Динамическое преобразование NAT. Преобразование адресов портов. Следующий доступный порт. Сравнение NAT и PAT. Пакеты без сегмента 4 уровня. Преимущества NAT. Недостатки NAT. Статический сценарий NAT. Настройка статического преобразования NAT. Анализ статического преобразования NAT. Проверка статического NAT. Динамический сценарий NAT. Настройка динамического преобразования NAT. Анализ динамического NAT. Анализ динамического NAT. Проверка динамического NAT. Сценарий PAT. Настройка PAT для использования </w:t>
      </w:r>
      <w:r w:rsidRPr="00737950">
        <w:rPr>
          <w:rFonts w:ascii="Times New Roman" w:hAnsi="Times New Roman"/>
          <w:sz w:val="28"/>
        </w:rPr>
        <w:lastRenderedPageBreak/>
        <w:t>одного адреса IPv4. Настройка PAT с использованием пула адресов. Анализ PAT - c ПК на сервер. Анализ PAT - с сервера к ПК. Проверка PAT. NAT64</w:t>
      </w:r>
      <w:r w:rsidR="00257D3A" w:rsidRPr="00257D3A">
        <w:rPr>
          <w:rFonts w:ascii="Times New Roman" w:hAnsi="Times New Roman"/>
          <w:sz w:val="28"/>
        </w:rPr>
        <w:t>.</w:t>
      </w:r>
    </w:p>
    <w:p w:rsidR="00257D3A" w:rsidRDefault="00737950" w:rsidP="00257D3A">
      <w:pPr>
        <w:spacing w:after="0" w:line="240" w:lineRule="auto"/>
        <w:ind w:left="2506" w:hanging="1797"/>
        <w:textAlignment w:val="baseline"/>
        <w:rPr>
          <w:rFonts w:ascii="Times New Roman" w:hAnsi="Times New Roman"/>
          <w:sz w:val="28"/>
        </w:rPr>
      </w:pPr>
      <w:proofErr w:type="spellStart"/>
      <w:r w:rsidRPr="00737950">
        <w:rPr>
          <w:rFonts w:ascii="Times New Roman" w:hAnsi="Times New Roman"/>
          <w:sz w:val="28"/>
        </w:rPr>
        <w:t>Packet</w:t>
      </w:r>
      <w:proofErr w:type="spellEnd"/>
      <w:r w:rsidRPr="00737950">
        <w:rPr>
          <w:rFonts w:ascii="Times New Roman" w:hAnsi="Times New Roman"/>
          <w:sz w:val="28"/>
        </w:rPr>
        <w:t xml:space="preserve"> </w:t>
      </w:r>
      <w:proofErr w:type="spellStart"/>
      <w:r w:rsidRPr="00737950">
        <w:rPr>
          <w:rFonts w:ascii="Times New Roman" w:hAnsi="Times New Roman"/>
          <w:sz w:val="28"/>
        </w:rPr>
        <w:t>Tracer</w:t>
      </w:r>
      <w:proofErr w:type="spellEnd"/>
      <w:r w:rsidRPr="00737950">
        <w:rPr>
          <w:rFonts w:ascii="Times New Roman" w:hAnsi="Times New Roman"/>
          <w:sz w:val="28"/>
        </w:rPr>
        <w:t xml:space="preserve"> - Исследование принципов работы NAT</w:t>
      </w:r>
      <w:r w:rsidR="00257D3A">
        <w:rPr>
          <w:rFonts w:ascii="Times New Roman" w:hAnsi="Times New Roman"/>
          <w:sz w:val="28"/>
        </w:rPr>
        <w:t>;</w:t>
      </w:r>
    </w:p>
    <w:p w:rsidR="00257D3A" w:rsidRDefault="00737950" w:rsidP="00257D3A">
      <w:pPr>
        <w:spacing w:after="0" w:line="240" w:lineRule="auto"/>
        <w:ind w:left="2506" w:hanging="1797"/>
        <w:textAlignment w:val="baseline"/>
        <w:rPr>
          <w:rFonts w:ascii="Times New Roman" w:hAnsi="Times New Roman"/>
          <w:sz w:val="28"/>
        </w:rPr>
      </w:pPr>
      <w:proofErr w:type="spellStart"/>
      <w:r w:rsidRPr="00737950">
        <w:rPr>
          <w:rFonts w:ascii="Times New Roman" w:hAnsi="Times New Roman"/>
          <w:sz w:val="28"/>
        </w:rPr>
        <w:t>Packet</w:t>
      </w:r>
      <w:proofErr w:type="spellEnd"/>
      <w:r w:rsidRPr="00737950">
        <w:rPr>
          <w:rFonts w:ascii="Times New Roman" w:hAnsi="Times New Roman"/>
          <w:sz w:val="28"/>
        </w:rPr>
        <w:t xml:space="preserve"> </w:t>
      </w:r>
      <w:proofErr w:type="spellStart"/>
      <w:r w:rsidRPr="00737950">
        <w:rPr>
          <w:rFonts w:ascii="Times New Roman" w:hAnsi="Times New Roman"/>
          <w:sz w:val="28"/>
        </w:rPr>
        <w:t>Tracer</w:t>
      </w:r>
      <w:proofErr w:type="spellEnd"/>
      <w:r w:rsidRPr="00737950">
        <w:rPr>
          <w:rFonts w:ascii="Times New Roman" w:hAnsi="Times New Roman"/>
          <w:sz w:val="28"/>
        </w:rPr>
        <w:t xml:space="preserve"> - Настройка статического преобразования NAT</w:t>
      </w:r>
      <w:r w:rsidR="00257D3A">
        <w:rPr>
          <w:rFonts w:ascii="Times New Roman" w:hAnsi="Times New Roman"/>
          <w:sz w:val="28"/>
        </w:rPr>
        <w:t>;</w:t>
      </w:r>
    </w:p>
    <w:p w:rsidR="00737950" w:rsidRPr="00737950" w:rsidRDefault="00737950" w:rsidP="00737950">
      <w:pPr>
        <w:spacing w:after="0" w:line="240" w:lineRule="auto"/>
        <w:ind w:left="2506" w:hanging="1797"/>
        <w:textAlignment w:val="baseline"/>
        <w:rPr>
          <w:rFonts w:ascii="Times New Roman" w:hAnsi="Times New Roman"/>
          <w:sz w:val="28"/>
        </w:rPr>
      </w:pPr>
      <w:r w:rsidRPr="00737950">
        <w:rPr>
          <w:rFonts w:ascii="Times New Roman" w:hAnsi="Times New Roman"/>
          <w:sz w:val="28"/>
          <w:lang w:val="en-US"/>
        </w:rPr>
        <w:t>Packet</w:t>
      </w:r>
      <w:r w:rsidRPr="00737950">
        <w:rPr>
          <w:rFonts w:ascii="Times New Roman" w:hAnsi="Times New Roman"/>
          <w:sz w:val="28"/>
        </w:rPr>
        <w:t xml:space="preserve"> </w:t>
      </w:r>
      <w:r w:rsidRPr="00737950">
        <w:rPr>
          <w:rFonts w:ascii="Times New Roman" w:hAnsi="Times New Roman"/>
          <w:sz w:val="28"/>
          <w:lang w:val="en-US"/>
        </w:rPr>
        <w:t>Tracer</w:t>
      </w:r>
      <w:r w:rsidRPr="00737950">
        <w:rPr>
          <w:rFonts w:ascii="Times New Roman" w:hAnsi="Times New Roman"/>
          <w:sz w:val="28"/>
        </w:rPr>
        <w:t xml:space="preserve"> - Настройка динамического </w:t>
      </w:r>
      <w:r w:rsidRPr="00737950">
        <w:rPr>
          <w:rFonts w:ascii="Times New Roman" w:hAnsi="Times New Roman"/>
          <w:sz w:val="28"/>
          <w:lang w:val="en-US"/>
        </w:rPr>
        <w:t>NAT</w:t>
      </w:r>
      <w:r>
        <w:rPr>
          <w:rFonts w:ascii="Times New Roman" w:hAnsi="Times New Roman"/>
          <w:sz w:val="28"/>
        </w:rPr>
        <w:t>;</w:t>
      </w:r>
    </w:p>
    <w:p w:rsidR="00257D3A" w:rsidRPr="00737950" w:rsidRDefault="00737950" w:rsidP="00737950">
      <w:pPr>
        <w:spacing w:after="0" w:line="240" w:lineRule="auto"/>
        <w:ind w:left="2506" w:hanging="1797"/>
        <w:textAlignment w:val="baseline"/>
        <w:rPr>
          <w:rFonts w:ascii="Times New Roman" w:hAnsi="Times New Roman"/>
          <w:sz w:val="28"/>
          <w:lang w:val="en-US"/>
        </w:rPr>
      </w:pPr>
      <w:r w:rsidRPr="00737950">
        <w:rPr>
          <w:rFonts w:ascii="Times New Roman" w:hAnsi="Times New Roman"/>
          <w:sz w:val="28"/>
          <w:lang w:val="en-US"/>
        </w:rPr>
        <w:t xml:space="preserve">Packet Tracer - </w:t>
      </w:r>
      <w:r w:rsidRPr="00737950">
        <w:rPr>
          <w:rFonts w:ascii="Times New Roman" w:hAnsi="Times New Roman"/>
          <w:sz w:val="28"/>
        </w:rPr>
        <w:t>Настройка</w:t>
      </w:r>
      <w:r w:rsidRPr="00737950">
        <w:rPr>
          <w:rFonts w:ascii="Times New Roman" w:hAnsi="Times New Roman"/>
          <w:sz w:val="28"/>
          <w:lang w:val="en-US"/>
        </w:rPr>
        <w:t xml:space="preserve"> PAT;</w:t>
      </w:r>
    </w:p>
    <w:p w:rsidR="00737950" w:rsidRPr="00737950" w:rsidRDefault="00737950" w:rsidP="00737950">
      <w:pPr>
        <w:spacing w:after="0" w:line="240" w:lineRule="auto"/>
        <w:ind w:left="2506" w:hanging="1797"/>
        <w:textAlignment w:val="baseline"/>
        <w:rPr>
          <w:rFonts w:ascii="Times New Roman" w:hAnsi="Times New Roman"/>
          <w:sz w:val="28"/>
          <w:lang w:val="en-US"/>
        </w:rPr>
      </w:pPr>
      <w:r w:rsidRPr="00737950">
        <w:rPr>
          <w:rFonts w:ascii="Times New Roman" w:hAnsi="Times New Roman"/>
          <w:sz w:val="28"/>
          <w:lang w:val="en-US"/>
        </w:rPr>
        <w:t xml:space="preserve">Packet Tracer - </w:t>
      </w:r>
      <w:proofErr w:type="spellStart"/>
      <w:r w:rsidRPr="00737950">
        <w:rPr>
          <w:rFonts w:ascii="Times New Roman" w:hAnsi="Times New Roman"/>
          <w:sz w:val="28"/>
          <w:lang w:val="en-US"/>
        </w:rPr>
        <w:t>Настройка</w:t>
      </w:r>
      <w:proofErr w:type="spellEnd"/>
      <w:r w:rsidRPr="00737950">
        <w:rPr>
          <w:rFonts w:ascii="Times New Roman" w:hAnsi="Times New Roman"/>
          <w:sz w:val="28"/>
          <w:lang w:val="en-US"/>
        </w:rPr>
        <w:t xml:space="preserve"> NAT </w:t>
      </w:r>
      <w:proofErr w:type="spellStart"/>
      <w:r w:rsidRPr="00737950">
        <w:rPr>
          <w:rFonts w:ascii="Times New Roman" w:hAnsi="Times New Roman"/>
          <w:sz w:val="28"/>
          <w:lang w:val="en-US"/>
        </w:rPr>
        <w:t>для</w:t>
      </w:r>
      <w:proofErr w:type="spellEnd"/>
      <w:r w:rsidRPr="00737950">
        <w:rPr>
          <w:rFonts w:ascii="Times New Roman" w:hAnsi="Times New Roman"/>
          <w:sz w:val="28"/>
          <w:lang w:val="en-US"/>
        </w:rPr>
        <w:t xml:space="preserve"> IPv4.</w:t>
      </w:r>
    </w:p>
    <w:p w:rsidR="00257D3A" w:rsidRPr="00737950" w:rsidRDefault="00257D3A" w:rsidP="00E112B4">
      <w:pPr>
        <w:spacing w:after="0" w:line="240" w:lineRule="auto"/>
        <w:ind w:left="2506" w:hanging="1797"/>
        <w:textAlignment w:val="baseline"/>
        <w:rPr>
          <w:rFonts w:ascii="Times New Roman" w:hAnsi="Times New Roman"/>
          <w:sz w:val="28"/>
          <w:lang w:val="en-US"/>
        </w:rPr>
      </w:pPr>
    </w:p>
    <w:p w:rsidR="00A82ACC" w:rsidRPr="009A354B" w:rsidRDefault="00A82ACC" w:rsidP="00A82ACC">
      <w:pPr>
        <w:spacing w:after="0" w:line="240" w:lineRule="auto"/>
        <w:ind w:left="2506" w:hanging="1797"/>
        <w:textAlignment w:val="baseline"/>
        <w:rPr>
          <w:rFonts w:ascii="Times New Roman" w:hAnsi="Times New Roman"/>
          <w:sz w:val="28"/>
        </w:rPr>
      </w:pPr>
      <w:r w:rsidRPr="009A354B">
        <w:rPr>
          <w:rFonts w:ascii="Times New Roman" w:hAnsi="Times New Roman"/>
          <w:sz w:val="28"/>
        </w:rPr>
        <w:t>Тема</w:t>
      </w:r>
      <w:r w:rsidRPr="00A82ACC">
        <w:rPr>
          <w:rFonts w:ascii="Times New Roman" w:hAnsi="Times New Roman"/>
          <w:sz w:val="28"/>
        </w:rPr>
        <w:t xml:space="preserve"> </w:t>
      </w:r>
      <w:r w:rsidR="00E05AA2">
        <w:rPr>
          <w:rFonts w:ascii="Times New Roman" w:hAnsi="Times New Roman"/>
          <w:sz w:val="28"/>
          <w:lang w:val="en-US"/>
        </w:rPr>
        <w:t>7</w:t>
      </w:r>
      <w:r w:rsidRPr="00A82ACC">
        <w:rPr>
          <w:rFonts w:ascii="Times New Roman" w:hAnsi="Times New Roman"/>
          <w:sz w:val="28"/>
        </w:rPr>
        <w:t xml:space="preserve">. </w:t>
      </w:r>
      <w:r w:rsidRPr="00A82ACC">
        <w:rPr>
          <w:rFonts w:ascii="Times New Roman" w:hAnsi="Times New Roman"/>
          <w:sz w:val="28"/>
        </w:rPr>
        <w:t>ПРИНЦИПЫ РАБОТЫ WAN</w:t>
      </w:r>
    </w:p>
    <w:p w:rsidR="00A82ACC" w:rsidRPr="009A354B" w:rsidRDefault="00A82ACC" w:rsidP="00A82ACC">
      <w:pPr>
        <w:spacing w:after="0" w:line="240" w:lineRule="auto"/>
        <w:ind w:firstLine="709"/>
        <w:jc w:val="both"/>
        <w:rPr>
          <w:rFonts w:ascii="Times New Roman" w:hAnsi="Times New Roman"/>
          <w:sz w:val="28"/>
        </w:rPr>
      </w:pPr>
      <w:r w:rsidRPr="00A82ACC">
        <w:rPr>
          <w:rFonts w:ascii="Times New Roman" w:hAnsi="Times New Roman"/>
          <w:sz w:val="28"/>
        </w:rPr>
        <w:t xml:space="preserve">Сети LAN и WAN. Частные и общественные WAN. Топологии глобальных сетей (WAN). Оператор связи. Развивающиеся сети. Стандарты WAN. Глобальные сети в модели OSI. Общепринятая терминология глобальных сетей. Устройства глобальной сети. Последовательная связь. Сеть с коммутацией каналов. Сеть с коммутацией пакетов. SDH, SONET и DWDM. Традиционные варианты подключения WAN. Варианты коммутации каналов. Варианты сети с коммутацией пакетов. Современные WAN. Современные варианты подключения WAN. WAN на основе </w:t>
      </w:r>
      <w:proofErr w:type="spellStart"/>
      <w:r w:rsidRPr="00A82ACC">
        <w:rPr>
          <w:rFonts w:ascii="Times New Roman" w:hAnsi="Times New Roman"/>
          <w:sz w:val="28"/>
        </w:rPr>
        <w:t>Ethernet</w:t>
      </w:r>
      <w:proofErr w:type="spellEnd"/>
      <w:r w:rsidRPr="00A82ACC">
        <w:rPr>
          <w:rFonts w:ascii="Times New Roman" w:hAnsi="Times New Roman"/>
          <w:sz w:val="28"/>
        </w:rPr>
        <w:t xml:space="preserve">. MPLS. Варианты подключения через Интернет. Технология DSL. Подключения DSL. DSL и РРР. Кабельная технология. Оптическое волокно. Беспроводная широкополосная связь на основе Интернета. Технология создания виртуальных частных сетей. Варианты подключения к </w:t>
      </w:r>
      <w:proofErr w:type="spellStart"/>
      <w:r w:rsidRPr="00A82ACC">
        <w:rPr>
          <w:rFonts w:ascii="Times New Roman" w:hAnsi="Times New Roman"/>
          <w:sz w:val="28"/>
        </w:rPr>
        <w:t>интернет-провайдеру</w:t>
      </w:r>
      <w:proofErr w:type="spellEnd"/>
      <w:r w:rsidRPr="00A82ACC">
        <w:rPr>
          <w:rFonts w:ascii="Times New Roman" w:hAnsi="Times New Roman"/>
          <w:sz w:val="28"/>
        </w:rPr>
        <w:t>. Сравнение широкополосных решений</w:t>
      </w:r>
      <w:r w:rsidRPr="009A354B">
        <w:rPr>
          <w:rFonts w:ascii="Times New Roman" w:hAnsi="Times New Roman"/>
          <w:sz w:val="28"/>
        </w:rPr>
        <w:t>.</w:t>
      </w:r>
    </w:p>
    <w:p w:rsidR="00A82ACC" w:rsidRPr="009A354B" w:rsidRDefault="00A82ACC" w:rsidP="00A82ACC">
      <w:pPr>
        <w:spacing w:after="0" w:line="240" w:lineRule="auto"/>
        <w:ind w:left="2506" w:hanging="1797"/>
        <w:textAlignment w:val="baseline"/>
        <w:rPr>
          <w:rFonts w:ascii="Times New Roman" w:hAnsi="Times New Roman"/>
          <w:sz w:val="28"/>
        </w:rPr>
      </w:pPr>
      <w:proofErr w:type="spellStart"/>
      <w:r w:rsidRPr="00A82ACC">
        <w:rPr>
          <w:rFonts w:ascii="Times New Roman" w:hAnsi="Times New Roman"/>
          <w:sz w:val="28"/>
        </w:rPr>
        <w:t>Packet</w:t>
      </w:r>
      <w:proofErr w:type="spellEnd"/>
      <w:r w:rsidRPr="00A82ACC">
        <w:rPr>
          <w:rFonts w:ascii="Times New Roman" w:hAnsi="Times New Roman"/>
          <w:sz w:val="28"/>
        </w:rPr>
        <w:t xml:space="preserve"> </w:t>
      </w:r>
      <w:proofErr w:type="spellStart"/>
      <w:r w:rsidRPr="00A82ACC">
        <w:rPr>
          <w:rFonts w:ascii="Times New Roman" w:hAnsi="Times New Roman"/>
          <w:sz w:val="28"/>
        </w:rPr>
        <w:t>Tracer</w:t>
      </w:r>
      <w:proofErr w:type="spellEnd"/>
      <w:r w:rsidRPr="00A82ACC">
        <w:rPr>
          <w:rFonts w:ascii="Times New Roman" w:hAnsi="Times New Roman"/>
          <w:sz w:val="28"/>
        </w:rPr>
        <w:t xml:space="preserve"> - концепции глобальной сети</w:t>
      </w:r>
      <w:r>
        <w:rPr>
          <w:rFonts w:ascii="Times New Roman" w:hAnsi="Times New Roman"/>
          <w:sz w:val="28"/>
        </w:rPr>
        <w:t>.</w:t>
      </w:r>
    </w:p>
    <w:p w:rsidR="00BD080A" w:rsidRDefault="00BD080A" w:rsidP="00BD080A">
      <w:pPr>
        <w:spacing w:after="0" w:line="240" w:lineRule="auto"/>
        <w:ind w:firstLine="709"/>
        <w:jc w:val="both"/>
        <w:textAlignment w:val="baseline"/>
        <w:rPr>
          <w:rFonts w:ascii="Times New Roman" w:hAnsi="Times New Roman"/>
          <w:sz w:val="28"/>
        </w:rPr>
      </w:pPr>
    </w:p>
    <w:p w:rsidR="005F6E20" w:rsidRPr="009A354B" w:rsidRDefault="005F6E20" w:rsidP="005F6E20">
      <w:pPr>
        <w:spacing w:after="0" w:line="240" w:lineRule="auto"/>
        <w:ind w:left="2506" w:hanging="1797"/>
        <w:textAlignment w:val="baseline"/>
        <w:rPr>
          <w:rFonts w:ascii="Times New Roman" w:hAnsi="Times New Roman"/>
          <w:sz w:val="28"/>
        </w:rPr>
      </w:pPr>
      <w:r w:rsidRPr="009A354B">
        <w:rPr>
          <w:rFonts w:ascii="Times New Roman" w:hAnsi="Times New Roman"/>
          <w:sz w:val="28"/>
        </w:rPr>
        <w:t xml:space="preserve">Тема </w:t>
      </w:r>
      <w:r w:rsidR="00E05AA2">
        <w:rPr>
          <w:rFonts w:ascii="Times New Roman" w:hAnsi="Times New Roman"/>
          <w:sz w:val="28"/>
          <w:lang w:val="en-US"/>
        </w:rPr>
        <w:t>8</w:t>
      </w:r>
      <w:r w:rsidRPr="009A354B">
        <w:rPr>
          <w:rFonts w:ascii="Times New Roman" w:hAnsi="Times New Roman"/>
          <w:sz w:val="28"/>
        </w:rPr>
        <w:t xml:space="preserve">. </w:t>
      </w:r>
      <w:r w:rsidR="00E05AA2" w:rsidRPr="00E05AA2">
        <w:rPr>
          <w:rFonts w:ascii="Times New Roman" w:hAnsi="Times New Roman"/>
          <w:sz w:val="28"/>
        </w:rPr>
        <w:t xml:space="preserve">ПРИНЦИПЫ РАБОТЫ VPN </w:t>
      </w:r>
      <w:proofErr w:type="gramStart"/>
      <w:r w:rsidR="00E05AA2" w:rsidRPr="00E05AA2">
        <w:rPr>
          <w:rFonts w:ascii="Times New Roman" w:hAnsi="Times New Roman"/>
          <w:sz w:val="28"/>
        </w:rPr>
        <w:t>И</w:t>
      </w:r>
      <w:proofErr w:type="gramEnd"/>
      <w:r w:rsidR="00E05AA2" w:rsidRPr="00E05AA2">
        <w:rPr>
          <w:rFonts w:ascii="Times New Roman" w:hAnsi="Times New Roman"/>
          <w:sz w:val="28"/>
        </w:rPr>
        <w:t xml:space="preserve"> </w:t>
      </w:r>
      <w:proofErr w:type="spellStart"/>
      <w:r w:rsidR="00E05AA2" w:rsidRPr="00E05AA2">
        <w:rPr>
          <w:rFonts w:ascii="Times New Roman" w:hAnsi="Times New Roman"/>
          <w:sz w:val="28"/>
        </w:rPr>
        <w:t>IPsec</w:t>
      </w:r>
      <w:proofErr w:type="spellEnd"/>
    </w:p>
    <w:p w:rsidR="005F6E20" w:rsidRPr="009A354B" w:rsidRDefault="00E05AA2" w:rsidP="005F6E20">
      <w:pPr>
        <w:spacing w:after="0" w:line="240" w:lineRule="auto"/>
        <w:ind w:firstLine="709"/>
        <w:jc w:val="both"/>
        <w:rPr>
          <w:rFonts w:ascii="Times New Roman" w:hAnsi="Times New Roman"/>
          <w:sz w:val="28"/>
        </w:rPr>
      </w:pPr>
      <w:r w:rsidRPr="00E05AA2">
        <w:rPr>
          <w:rFonts w:ascii="Times New Roman" w:hAnsi="Times New Roman"/>
          <w:sz w:val="28"/>
        </w:rPr>
        <w:t xml:space="preserve">Виртуальные частные сети. Преимущество сети VPN. </w:t>
      </w:r>
      <w:proofErr w:type="spellStart"/>
      <w:r w:rsidRPr="00E05AA2">
        <w:rPr>
          <w:rFonts w:ascii="Times New Roman" w:hAnsi="Times New Roman"/>
          <w:sz w:val="28"/>
        </w:rPr>
        <w:t>Site-to-Site</w:t>
      </w:r>
      <w:proofErr w:type="spellEnd"/>
      <w:r w:rsidRPr="00E05AA2">
        <w:rPr>
          <w:rFonts w:ascii="Times New Roman" w:hAnsi="Times New Roman"/>
          <w:sz w:val="28"/>
        </w:rPr>
        <w:t xml:space="preserve"> VPN и VPN для удаленного доступа. VPN для крупных компаний и операторов </w:t>
      </w:r>
      <w:proofErr w:type="gramStart"/>
      <w:r w:rsidRPr="00E05AA2">
        <w:rPr>
          <w:rFonts w:ascii="Times New Roman" w:hAnsi="Times New Roman"/>
          <w:sz w:val="28"/>
        </w:rPr>
        <w:t>связи..</w:t>
      </w:r>
      <w:proofErr w:type="gramEnd"/>
      <w:r w:rsidRPr="00E05AA2">
        <w:rPr>
          <w:rFonts w:ascii="Times New Roman" w:hAnsi="Times New Roman"/>
          <w:sz w:val="28"/>
        </w:rPr>
        <w:t xml:space="preserve"> Сети VPN удалённого доступа. </w:t>
      </w:r>
      <w:r w:rsidRPr="00E05AA2">
        <w:rPr>
          <w:rFonts w:ascii="Times New Roman" w:hAnsi="Times New Roman"/>
          <w:sz w:val="28"/>
          <w:lang w:val="en-US"/>
        </w:rPr>
        <w:t xml:space="preserve">SSL VPN. Site-to-Site </w:t>
      </w:r>
      <w:proofErr w:type="spellStart"/>
      <w:r w:rsidRPr="00E05AA2">
        <w:rPr>
          <w:rFonts w:ascii="Times New Roman" w:hAnsi="Times New Roman"/>
          <w:sz w:val="28"/>
          <w:lang w:val="en-US"/>
        </w:rPr>
        <w:t>IPSec</w:t>
      </w:r>
      <w:proofErr w:type="spellEnd"/>
      <w:r w:rsidRPr="00E05AA2">
        <w:rPr>
          <w:rFonts w:ascii="Times New Roman" w:hAnsi="Times New Roman"/>
          <w:sz w:val="28"/>
          <w:lang w:val="en-US"/>
        </w:rPr>
        <w:t xml:space="preserve"> VPN. GRE </w:t>
      </w:r>
      <w:r w:rsidRPr="00E05AA2">
        <w:rPr>
          <w:rFonts w:ascii="Times New Roman" w:hAnsi="Times New Roman"/>
          <w:sz w:val="28"/>
        </w:rPr>
        <w:t>через</w:t>
      </w:r>
      <w:r w:rsidRPr="00E05AA2">
        <w:rPr>
          <w:rFonts w:ascii="Times New Roman" w:hAnsi="Times New Roman"/>
          <w:sz w:val="28"/>
          <w:lang w:val="en-US"/>
        </w:rPr>
        <w:t xml:space="preserve"> </w:t>
      </w:r>
      <w:proofErr w:type="spellStart"/>
      <w:r w:rsidRPr="00E05AA2">
        <w:rPr>
          <w:rFonts w:ascii="Times New Roman" w:hAnsi="Times New Roman"/>
          <w:sz w:val="28"/>
          <w:lang w:val="en-US"/>
        </w:rPr>
        <w:t>IPSec</w:t>
      </w:r>
      <w:proofErr w:type="spellEnd"/>
      <w:r w:rsidRPr="00E05AA2">
        <w:rPr>
          <w:rFonts w:ascii="Times New Roman" w:hAnsi="Times New Roman"/>
          <w:sz w:val="28"/>
          <w:lang w:val="en-US"/>
        </w:rPr>
        <w:t xml:space="preserve">. </w:t>
      </w:r>
      <w:r w:rsidRPr="00E05AA2">
        <w:rPr>
          <w:rFonts w:ascii="Times New Roman" w:hAnsi="Times New Roman"/>
          <w:sz w:val="28"/>
        </w:rPr>
        <w:t xml:space="preserve">Динамическая многоточечная VPN-сеть (DMVPN). Интерфейс виртуальных туннелей </w:t>
      </w:r>
      <w:proofErr w:type="spellStart"/>
      <w:r w:rsidRPr="00E05AA2">
        <w:rPr>
          <w:rFonts w:ascii="Times New Roman" w:hAnsi="Times New Roman"/>
          <w:sz w:val="28"/>
        </w:rPr>
        <w:t>IPsec</w:t>
      </w:r>
      <w:proofErr w:type="spellEnd"/>
      <w:r w:rsidRPr="00E05AA2">
        <w:rPr>
          <w:rFonts w:ascii="Times New Roman" w:hAnsi="Times New Roman"/>
          <w:sz w:val="28"/>
        </w:rPr>
        <w:t xml:space="preserve">. MPLS VPN уровня провайдера. </w:t>
      </w:r>
      <w:proofErr w:type="spellStart"/>
      <w:r w:rsidRPr="00E05AA2">
        <w:rPr>
          <w:rFonts w:ascii="Times New Roman" w:hAnsi="Times New Roman"/>
          <w:sz w:val="28"/>
        </w:rPr>
        <w:t>IPSec</w:t>
      </w:r>
      <w:proofErr w:type="spellEnd"/>
      <w:r w:rsidRPr="00E05AA2">
        <w:rPr>
          <w:rFonts w:ascii="Times New Roman" w:hAnsi="Times New Roman"/>
          <w:sz w:val="28"/>
        </w:rPr>
        <w:t xml:space="preserve"> технологии. Инкапсуляция протокола </w:t>
      </w:r>
      <w:proofErr w:type="spellStart"/>
      <w:r w:rsidRPr="00E05AA2">
        <w:rPr>
          <w:rFonts w:ascii="Times New Roman" w:hAnsi="Times New Roman"/>
          <w:sz w:val="28"/>
        </w:rPr>
        <w:t>IPSec</w:t>
      </w:r>
      <w:proofErr w:type="spellEnd"/>
      <w:r w:rsidRPr="00E05AA2">
        <w:rPr>
          <w:rFonts w:ascii="Times New Roman" w:hAnsi="Times New Roman"/>
          <w:sz w:val="28"/>
        </w:rPr>
        <w:t xml:space="preserve">. Конфиденциальность. Целостность. Аутентификация. Безопасный обмен ключами с </w:t>
      </w:r>
      <w:proofErr w:type="spellStart"/>
      <w:r w:rsidRPr="00E05AA2">
        <w:rPr>
          <w:rFonts w:ascii="Times New Roman" w:hAnsi="Times New Roman"/>
          <w:sz w:val="28"/>
        </w:rPr>
        <w:t>Диффи-Хеллманом</w:t>
      </w:r>
      <w:proofErr w:type="spellEnd"/>
      <w:r w:rsidR="005F6E20" w:rsidRPr="009A354B">
        <w:rPr>
          <w:rFonts w:ascii="Times New Roman" w:hAnsi="Times New Roman"/>
          <w:sz w:val="28"/>
        </w:rPr>
        <w:t>.</w:t>
      </w:r>
    </w:p>
    <w:p w:rsidR="009A354B" w:rsidRDefault="009A354B" w:rsidP="00D626A4">
      <w:pPr>
        <w:spacing w:after="0" w:line="240" w:lineRule="auto"/>
        <w:ind w:firstLine="709"/>
        <w:textAlignment w:val="baseline"/>
        <w:rPr>
          <w:rFonts w:ascii="Times New Roman" w:hAnsi="Times New Roman"/>
          <w:sz w:val="28"/>
        </w:rPr>
      </w:pPr>
    </w:p>
    <w:p w:rsidR="005F6E20" w:rsidRPr="005F6E20" w:rsidRDefault="005F6E20" w:rsidP="005F6E20">
      <w:pPr>
        <w:spacing w:after="0" w:line="240" w:lineRule="auto"/>
        <w:ind w:firstLine="709"/>
        <w:textAlignment w:val="baseline"/>
        <w:rPr>
          <w:rFonts w:ascii="Times New Roman" w:hAnsi="Times New Roman"/>
          <w:sz w:val="28"/>
        </w:rPr>
      </w:pPr>
      <w:r w:rsidRPr="005F6E20">
        <w:rPr>
          <w:rFonts w:ascii="Times New Roman" w:hAnsi="Times New Roman"/>
          <w:sz w:val="28"/>
        </w:rPr>
        <w:t xml:space="preserve">Тема </w:t>
      </w:r>
      <w:r w:rsidR="00E05AA2">
        <w:rPr>
          <w:rFonts w:ascii="Times New Roman" w:hAnsi="Times New Roman"/>
          <w:sz w:val="28"/>
          <w:lang w:val="en-US"/>
        </w:rPr>
        <w:t>9</w:t>
      </w:r>
      <w:r w:rsidRPr="005F6E20">
        <w:rPr>
          <w:rFonts w:ascii="Times New Roman" w:hAnsi="Times New Roman"/>
          <w:sz w:val="28"/>
        </w:rPr>
        <w:t xml:space="preserve">. </w:t>
      </w:r>
      <w:r w:rsidR="00E05AA2" w:rsidRPr="00E05AA2">
        <w:rPr>
          <w:rFonts w:ascii="Times New Roman" w:hAnsi="Times New Roman"/>
          <w:sz w:val="28"/>
        </w:rPr>
        <w:t>ПРИНЦИПЫ РАБОТЫ QOS</w:t>
      </w:r>
    </w:p>
    <w:p w:rsidR="005F6E20" w:rsidRPr="005F6E20" w:rsidRDefault="00E05AA2" w:rsidP="005F6E20">
      <w:pPr>
        <w:spacing w:after="0" w:line="240" w:lineRule="auto"/>
        <w:ind w:firstLine="709"/>
        <w:jc w:val="both"/>
        <w:textAlignment w:val="baseline"/>
        <w:rPr>
          <w:rFonts w:ascii="Times New Roman" w:hAnsi="Times New Roman"/>
          <w:sz w:val="28"/>
        </w:rPr>
      </w:pPr>
      <w:r w:rsidRPr="00E05AA2">
        <w:rPr>
          <w:rFonts w:ascii="Times New Roman" w:hAnsi="Times New Roman"/>
          <w:sz w:val="28"/>
        </w:rPr>
        <w:t>Качество передачи данных по сети. Характеристики трафика. Алгоритмы организации очереди. Модели обеспечения качества обслуживания. Способы обеспечения качества обслуживания.</w:t>
      </w:r>
    </w:p>
    <w:p w:rsidR="005F6E20" w:rsidRDefault="005F6E20" w:rsidP="005F6E20">
      <w:pPr>
        <w:spacing w:after="0" w:line="240" w:lineRule="auto"/>
        <w:textAlignment w:val="baseline"/>
        <w:rPr>
          <w:rFonts w:ascii="Times New Roman" w:hAnsi="Times New Roman"/>
          <w:sz w:val="28"/>
        </w:rPr>
      </w:pPr>
    </w:p>
    <w:p w:rsidR="005F6E20" w:rsidRPr="009A354B" w:rsidRDefault="005F6E20" w:rsidP="005F6E20">
      <w:pPr>
        <w:spacing w:after="0" w:line="240" w:lineRule="auto"/>
        <w:ind w:left="1834" w:hanging="1125"/>
        <w:textAlignment w:val="baseline"/>
        <w:rPr>
          <w:rFonts w:ascii="Times New Roman" w:hAnsi="Times New Roman"/>
          <w:sz w:val="28"/>
        </w:rPr>
      </w:pPr>
      <w:r w:rsidRPr="009A354B">
        <w:rPr>
          <w:rFonts w:ascii="Times New Roman" w:hAnsi="Times New Roman"/>
          <w:sz w:val="28"/>
        </w:rPr>
        <w:t xml:space="preserve">Тема </w:t>
      </w:r>
      <w:r>
        <w:rPr>
          <w:rFonts w:ascii="Times New Roman" w:hAnsi="Times New Roman"/>
          <w:sz w:val="28"/>
        </w:rPr>
        <w:t>1</w:t>
      </w:r>
      <w:r w:rsidR="00E05AA2" w:rsidRPr="00E05AA2">
        <w:rPr>
          <w:rFonts w:ascii="Times New Roman" w:hAnsi="Times New Roman"/>
          <w:sz w:val="28"/>
        </w:rPr>
        <w:t>0</w:t>
      </w:r>
      <w:r w:rsidRPr="009A354B">
        <w:rPr>
          <w:rFonts w:ascii="Times New Roman" w:hAnsi="Times New Roman"/>
          <w:sz w:val="28"/>
        </w:rPr>
        <w:t xml:space="preserve">. </w:t>
      </w:r>
      <w:r w:rsidR="00E05AA2" w:rsidRPr="00E05AA2">
        <w:rPr>
          <w:rFonts w:ascii="Times New Roman" w:hAnsi="Times New Roman"/>
          <w:sz w:val="28"/>
        </w:rPr>
        <w:t>УПРАВЛЕНИЕ СЕТЯМИ</w:t>
      </w:r>
    </w:p>
    <w:p w:rsidR="005F6E20" w:rsidRPr="009A354B" w:rsidRDefault="00E05AA2" w:rsidP="005F6E20">
      <w:pPr>
        <w:spacing w:after="0" w:line="240" w:lineRule="auto"/>
        <w:ind w:firstLine="709"/>
        <w:jc w:val="both"/>
        <w:rPr>
          <w:rFonts w:ascii="Times New Roman" w:hAnsi="Times New Roman"/>
          <w:sz w:val="28"/>
        </w:rPr>
      </w:pPr>
      <w:r w:rsidRPr="00E05AA2">
        <w:rPr>
          <w:rFonts w:ascii="Times New Roman" w:hAnsi="Times New Roman"/>
          <w:sz w:val="28"/>
        </w:rPr>
        <w:t xml:space="preserve">Обнаружение устройств с помощью протокола CDP. Обнаружение устройств с помощью протокола LLDP. Протокол NTP. SNMP. </w:t>
      </w:r>
      <w:proofErr w:type="spellStart"/>
      <w:r w:rsidRPr="00E05AA2">
        <w:rPr>
          <w:rFonts w:ascii="Times New Roman" w:hAnsi="Times New Roman"/>
          <w:sz w:val="28"/>
        </w:rPr>
        <w:t>Syslog</w:t>
      </w:r>
      <w:proofErr w:type="spellEnd"/>
      <w:r w:rsidRPr="00E05AA2">
        <w:rPr>
          <w:rFonts w:ascii="Times New Roman" w:hAnsi="Times New Roman"/>
          <w:sz w:val="28"/>
        </w:rPr>
        <w:t xml:space="preserve">. Поддержка файловой системы маршрутизатора и коммутатора. Управление образами </w:t>
      </w:r>
      <w:proofErr w:type="gramStart"/>
      <w:r w:rsidRPr="00E05AA2">
        <w:rPr>
          <w:rFonts w:ascii="Times New Roman" w:hAnsi="Times New Roman"/>
          <w:sz w:val="28"/>
        </w:rPr>
        <w:t>IOS.</w:t>
      </w:r>
      <w:r w:rsidR="005F6E20" w:rsidRPr="009A354B">
        <w:rPr>
          <w:rFonts w:ascii="Times New Roman" w:hAnsi="Times New Roman"/>
          <w:sz w:val="28"/>
        </w:rPr>
        <w:t>.</w:t>
      </w:r>
      <w:proofErr w:type="gramEnd"/>
    </w:p>
    <w:p w:rsidR="005F6E20" w:rsidRDefault="00E05AA2" w:rsidP="005F6E20">
      <w:pPr>
        <w:spacing w:after="0" w:line="240" w:lineRule="auto"/>
        <w:ind w:left="2506" w:hanging="1797"/>
        <w:textAlignment w:val="baseline"/>
        <w:rPr>
          <w:rFonts w:ascii="Times New Roman" w:hAnsi="Times New Roman"/>
          <w:sz w:val="28"/>
        </w:rPr>
      </w:pPr>
      <w:proofErr w:type="spellStart"/>
      <w:r w:rsidRPr="00E05AA2">
        <w:rPr>
          <w:rFonts w:ascii="Times New Roman" w:hAnsi="Times New Roman"/>
          <w:sz w:val="28"/>
        </w:rPr>
        <w:t>Packet</w:t>
      </w:r>
      <w:proofErr w:type="spellEnd"/>
      <w:r w:rsidRPr="00E05AA2">
        <w:rPr>
          <w:rFonts w:ascii="Times New Roman" w:hAnsi="Times New Roman"/>
          <w:sz w:val="28"/>
        </w:rPr>
        <w:t xml:space="preserve"> </w:t>
      </w:r>
      <w:proofErr w:type="spellStart"/>
      <w:r w:rsidRPr="00E05AA2">
        <w:rPr>
          <w:rFonts w:ascii="Times New Roman" w:hAnsi="Times New Roman"/>
          <w:sz w:val="28"/>
        </w:rPr>
        <w:t>Tracer</w:t>
      </w:r>
      <w:proofErr w:type="spellEnd"/>
      <w:r w:rsidRPr="00E05AA2">
        <w:rPr>
          <w:rFonts w:ascii="Times New Roman" w:hAnsi="Times New Roman"/>
          <w:sz w:val="28"/>
        </w:rPr>
        <w:t xml:space="preserve"> - Использование TFTP-сервера для обновления образа </w:t>
      </w:r>
      <w:proofErr w:type="spellStart"/>
      <w:r w:rsidRPr="00E05AA2">
        <w:rPr>
          <w:rFonts w:ascii="Times New Roman" w:hAnsi="Times New Roman"/>
          <w:sz w:val="28"/>
        </w:rPr>
        <w:t>Cisco</w:t>
      </w:r>
      <w:proofErr w:type="spellEnd"/>
      <w:r w:rsidRPr="00E05AA2">
        <w:rPr>
          <w:rFonts w:ascii="Times New Roman" w:hAnsi="Times New Roman"/>
          <w:sz w:val="28"/>
        </w:rPr>
        <w:t xml:space="preserve"> IOS</w:t>
      </w:r>
      <w:r w:rsidR="005F6E20">
        <w:rPr>
          <w:rFonts w:ascii="Times New Roman" w:hAnsi="Times New Roman"/>
          <w:sz w:val="28"/>
        </w:rPr>
        <w:t>;</w:t>
      </w:r>
    </w:p>
    <w:p w:rsidR="005F6E20" w:rsidRPr="00E05AA2" w:rsidRDefault="00E05AA2" w:rsidP="005F6E20">
      <w:pPr>
        <w:spacing w:after="0" w:line="240" w:lineRule="auto"/>
        <w:ind w:left="2506" w:hanging="1797"/>
        <w:textAlignment w:val="baseline"/>
        <w:rPr>
          <w:rFonts w:ascii="Times New Roman" w:hAnsi="Times New Roman"/>
          <w:sz w:val="28"/>
          <w:lang w:val="en-US"/>
        </w:rPr>
      </w:pPr>
      <w:r w:rsidRPr="00E05AA2">
        <w:rPr>
          <w:rFonts w:ascii="Times New Roman" w:hAnsi="Times New Roman"/>
          <w:sz w:val="28"/>
          <w:lang w:val="en-US"/>
        </w:rPr>
        <w:t xml:space="preserve">Packet Tracer - </w:t>
      </w:r>
      <w:r w:rsidRPr="00E05AA2">
        <w:rPr>
          <w:rFonts w:ascii="Times New Roman" w:hAnsi="Times New Roman"/>
          <w:sz w:val="28"/>
        </w:rPr>
        <w:t>Настройка</w:t>
      </w:r>
      <w:r w:rsidRPr="00E05AA2">
        <w:rPr>
          <w:rFonts w:ascii="Times New Roman" w:hAnsi="Times New Roman"/>
          <w:sz w:val="28"/>
          <w:lang w:val="en-US"/>
        </w:rPr>
        <w:t xml:space="preserve"> CDP, LLDP, and NTP</w:t>
      </w:r>
      <w:r w:rsidR="005F6E20" w:rsidRPr="00E05AA2">
        <w:rPr>
          <w:rFonts w:ascii="Times New Roman" w:hAnsi="Times New Roman"/>
          <w:sz w:val="28"/>
          <w:lang w:val="en-US"/>
        </w:rPr>
        <w:t>.</w:t>
      </w:r>
    </w:p>
    <w:p w:rsidR="005F6E20" w:rsidRPr="00E05AA2" w:rsidRDefault="005F6E20" w:rsidP="005F6E20">
      <w:pPr>
        <w:spacing w:after="0" w:line="240" w:lineRule="auto"/>
        <w:textAlignment w:val="baseline"/>
        <w:rPr>
          <w:rFonts w:ascii="Times New Roman" w:hAnsi="Times New Roman"/>
          <w:sz w:val="28"/>
          <w:lang w:val="en-US"/>
        </w:rPr>
      </w:pPr>
    </w:p>
    <w:p w:rsidR="005F6E20" w:rsidRPr="009A354B" w:rsidRDefault="005F6E20" w:rsidP="005F6E20">
      <w:pPr>
        <w:spacing w:after="0" w:line="240" w:lineRule="auto"/>
        <w:ind w:left="2506" w:hanging="1797"/>
        <w:textAlignment w:val="baseline"/>
        <w:rPr>
          <w:rFonts w:ascii="Times New Roman" w:hAnsi="Times New Roman"/>
          <w:sz w:val="28"/>
        </w:rPr>
      </w:pPr>
      <w:r w:rsidRPr="009A354B">
        <w:rPr>
          <w:rFonts w:ascii="Times New Roman" w:hAnsi="Times New Roman"/>
          <w:sz w:val="28"/>
        </w:rPr>
        <w:lastRenderedPageBreak/>
        <w:t xml:space="preserve">Тема </w:t>
      </w:r>
      <w:r>
        <w:rPr>
          <w:rFonts w:ascii="Times New Roman" w:hAnsi="Times New Roman"/>
          <w:sz w:val="28"/>
        </w:rPr>
        <w:t>1</w:t>
      </w:r>
      <w:r w:rsidR="00E05AA2" w:rsidRPr="00E05AA2">
        <w:rPr>
          <w:rFonts w:ascii="Times New Roman" w:hAnsi="Times New Roman"/>
          <w:sz w:val="28"/>
        </w:rPr>
        <w:t>1</w:t>
      </w:r>
      <w:r w:rsidRPr="009A354B">
        <w:rPr>
          <w:rFonts w:ascii="Times New Roman" w:hAnsi="Times New Roman"/>
          <w:sz w:val="28"/>
        </w:rPr>
        <w:t xml:space="preserve">. </w:t>
      </w:r>
      <w:r w:rsidR="00E05AA2" w:rsidRPr="00E05AA2">
        <w:rPr>
          <w:rFonts w:ascii="Times New Roman" w:hAnsi="Times New Roman"/>
          <w:sz w:val="28"/>
        </w:rPr>
        <w:t>ПРОЕКТИРОВАНИЕ СЕТЕЙ</w:t>
      </w:r>
    </w:p>
    <w:p w:rsidR="005F6E20" w:rsidRPr="009A354B" w:rsidRDefault="00E05AA2" w:rsidP="005F6E20">
      <w:pPr>
        <w:spacing w:after="0" w:line="240" w:lineRule="auto"/>
        <w:ind w:firstLine="709"/>
        <w:jc w:val="both"/>
        <w:rPr>
          <w:rFonts w:ascii="Times New Roman" w:hAnsi="Times New Roman"/>
          <w:sz w:val="28"/>
        </w:rPr>
      </w:pPr>
      <w:r w:rsidRPr="00E05AA2">
        <w:rPr>
          <w:rFonts w:ascii="Times New Roman" w:hAnsi="Times New Roman"/>
          <w:sz w:val="28"/>
        </w:rPr>
        <w:t xml:space="preserve">Необходимость масштабирования сети. Коммутируемые сети без границ. Иерархия в коммутируемой сети без границ. Функции уровней доступа, распределения и ядра. Трехуровневые и двухуровневые примеры. Роль коммутируемых сетей. Проектирование для обеспечения масштабируемости. Планирование резервирования. Уменьшение размера домена сбоев. Увеличение пропускной способности. Расширение уровня доступа. Протоколы маршрутизации. Платформы коммутации. Форм-факторы коммутаторов. Плотность портов. Скорость передачи трафика. Питание по сети </w:t>
      </w:r>
      <w:proofErr w:type="spellStart"/>
      <w:r w:rsidRPr="00E05AA2">
        <w:rPr>
          <w:rFonts w:ascii="Times New Roman" w:hAnsi="Times New Roman"/>
          <w:sz w:val="28"/>
        </w:rPr>
        <w:t>Ethernet</w:t>
      </w:r>
      <w:proofErr w:type="spellEnd"/>
      <w:r w:rsidRPr="00E05AA2">
        <w:rPr>
          <w:rFonts w:ascii="Times New Roman" w:hAnsi="Times New Roman"/>
          <w:sz w:val="28"/>
        </w:rPr>
        <w:t xml:space="preserve">. Многоуровневая коммутация. Бизнес подход для выбора коммутатора. Требования к маршрутизатору. Маршрутизаторы </w:t>
      </w:r>
      <w:proofErr w:type="spellStart"/>
      <w:r w:rsidRPr="00E05AA2">
        <w:rPr>
          <w:rFonts w:ascii="Times New Roman" w:hAnsi="Times New Roman"/>
          <w:sz w:val="28"/>
        </w:rPr>
        <w:t>Cisco</w:t>
      </w:r>
      <w:proofErr w:type="spellEnd"/>
      <w:r w:rsidRPr="00E05AA2">
        <w:rPr>
          <w:rFonts w:ascii="Times New Roman" w:hAnsi="Times New Roman"/>
          <w:sz w:val="28"/>
        </w:rPr>
        <w:t xml:space="preserve">. </w:t>
      </w:r>
      <w:proofErr w:type="spellStart"/>
      <w:r w:rsidRPr="00E05AA2">
        <w:rPr>
          <w:rFonts w:ascii="Times New Roman" w:hAnsi="Times New Roman"/>
          <w:sz w:val="28"/>
        </w:rPr>
        <w:t>Формфакторы</w:t>
      </w:r>
      <w:proofErr w:type="spellEnd"/>
      <w:r w:rsidRPr="00E05AA2">
        <w:rPr>
          <w:rFonts w:ascii="Times New Roman" w:hAnsi="Times New Roman"/>
          <w:sz w:val="28"/>
        </w:rPr>
        <w:t xml:space="preserve"> маршрутизатора</w:t>
      </w:r>
      <w:r w:rsidR="005F6E20" w:rsidRPr="009A354B">
        <w:rPr>
          <w:rFonts w:ascii="Times New Roman" w:hAnsi="Times New Roman"/>
          <w:sz w:val="28"/>
        </w:rPr>
        <w:t>.</w:t>
      </w:r>
    </w:p>
    <w:p w:rsidR="00E05AA2" w:rsidRPr="00E05AA2" w:rsidRDefault="00E05AA2" w:rsidP="00E05AA2">
      <w:pPr>
        <w:spacing w:after="0" w:line="240" w:lineRule="auto"/>
        <w:ind w:left="2506" w:hanging="1797"/>
        <w:textAlignment w:val="baseline"/>
        <w:rPr>
          <w:rFonts w:ascii="Times New Roman" w:hAnsi="Times New Roman"/>
          <w:sz w:val="28"/>
        </w:rPr>
      </w:pPr>
      <w:proofErr w:type="spellStart"/>
      <w:r w:rsidRPr="00E05AA2">
        <w:rPr>
          <w:rFonts w:ascii="Times New Roman" w:hAnsi="Times New Roman"/>
          <w:sz w:val="28"/>
        </w:rPr>
        <w:t>Packet</w:t>
      </w:r>
      <w:proofErr w:type="spellEnd"/>
      <w:r w:rsidRPr="00E05AA2">
        <w:rPr>
          <w:rFonts w:ascii="Times New Roman" w:hAnsi="Times New Roman"/>
          <w:sz w:val="28"/>
        </w:rPr>
        <w:t xml:space="preserve"> </w:t>
      </w:r>
      <w:proofErr w:type="spellStart"/>
      <w:r w:rsidRPr="00E05AA2">
        <w:rPr>
          <w:rFonts w:ascii="Times New Roman" w:hAnsi="Times New Roman"/>
          <w:sz w:val="28"/>
        </w:rPr>
        <w:t>Tracer</w:t>
      </w:r>
      <w:proofErr w:type="spellEnd"/>
      <w:r w:rsidRPr="00E05AA2">
        <w:rPr>
          <w:rFonts w:ascii="Times New Roman" w:hAnsi="Times New Roman"/>
          <w:sz w:val="28"/>
        </w:rPr>
        <w:t xml:space="preserve"> - </w:t>
      </w:r>
      <w:r>
        <w:rPr>
          <w:rFonts w:ascii="Times New Roman" w:hAnsi="Times New Roman"/>
          <w:sz w:val="28"/>
          <w:lang w:val="en-US"/>
        </w:rPr>
        <w:t>C</w:t>
      </w:r>
      <w:r w:rsidRPr="00E05AA2">
        <w:rPr>
          <w:rFonts w:ascii="Times New Roman" w:hAnsi="Times New Roman"/>
          <w:sz w:val="28"/>
        </w:rPr>
        <w:t>равнение устройств уровня 2 и уровня 3.</w:t>
      </w:r>
    </w:p>
    <w:p w:rsidR="005F6E20" w:rsidRDefault="005F6E20" w:rsidP="005F6E20">
      <w:pPr>
        <w:spacing w:after="0" w:line="240" w:lineRule="auto"/>
        <w:ind w:firstLine="709"/>
        <w:textAlignment w:val="baseline"/>
        <w:rPr>
          <w:rFonts w:ascii="Times New Roman" w:hAnsi="Times New Roman"/>
          <w:sz w:val="28"/>
        </w:rPr>
      </w:pPr>
    </w:p>
    <w:p w:rsidR="008E7837" w:rsidRPr="008E7837" w:rsidRDefault="008E7837" w:rsidP="008E7837">
      <w:pPr>
        <w:spacing w:after="0" w:line="240" w:lineRule="auto"/>
        <w:ind w:firstLine="709"/>
        <w:textAlignment w:val="baseline"/>
        <w:rPr>
          <w:rFonts w:ascii="Times New Roman" w:hAnsi="Times New Roman"/>
          <w:sz w:val="28"/>
        </w:rPr>
      </w:pPr>
      <w:r w:rsidRPr="008E7837">
        <w:rPr>
          <w:rFonts w:ascii="Times New Roman" w:hAnsi="Times New Roman"/>
          <w:sz w:val="28"/>
        </w:rPr>
        <w:t>Тема 1</w:t>
      </w:r>
      <w:r w:rsidR="00E05AA2" w:rsidRPr="00E05AA2">
        <w:rPr>
          <w:rFonts w:ascii="Times New Roman" w:hAnsi="Times New Roman"/>
          <w:sz w:val="28"/>
        </w:rPr>
        <w:t>2</w:t>
      </w:r>
      <w:r w:rsidRPr="008E7837">
        <w:rPr>
          <w:rFonts w:ascii="Times New Roman" w:hAnsi="Times New Roman"/>
          <w:sz w:val="28"/>
        </w:rPr>
        <w:t xml:space="preserve">. </w:t>
      </w:r>
      <w:r w:rsidR="00E05AA2" w:rsidRPr="00E05AA2">
        <w:rPr>
          <w:rFonts w:ascii="Times New Roman" w:hAnsi="Times New Roman"/>
          <w:sz w:val="28"/>
        </w:rPr>
        <w:t>ПОИСК И УСТРАНЕНИЕ НЕПОЛАДОК В СЕТИ</w:t>
      </w:r>
    </w:p>
    <w:p w:rsidR="008E7837" w:rsidRPr="008E7837" w:rsidRDefault="00E8065D" w:rsidP="008E7837">
      <w:pPr>
        <w:spacing w:after="0" w:line="240" w:lineRule="auto"/>
        <w:ind w:firstLine="709"/>
        <w:jc w:val="both"/>
        <w:textAlignment w:val="baseline"/>
        <w:rPr>
          <w:rFonts w:ascii="Times New Roman" w:hAnsi="Times New Roman"/>
          <w:sz w:val="28"/>
        </w:rPr>
      </w:pPr>
      <w:r w:rsidRPr="00E8065D">
        <w:rPr>
          <w:rFonts w:ascii="Times New Roman" w:hAnsi="Times New Roman"/>
          <w:sz w:val="28"/>
        </w:rPr>
        <w:t>Документация по сети. Процедура поиска и устранения неполадок. Симптомы и причины проблем с сетью. Поиск и устранение неполадок с IP-подключениями.</w:t>
      </w:r>
    </w:p>
    <w:p w:rsidR="005F6E20" w:rsidRDefault="008E7837" w:rsidP="00E05AA2">
      <w:pPr>
        <w:spacing w:after="0" w:line="240" w:lineRule="auto"/>
        <w:ind w:left="2506" w:hanging="1797"/>
        <w:jc w:val="both"/>
        <w:textAlignment w:val="baseline"/>
        <w:rPr>
          <w:rFonts w:ascii="Times New Roman" w:hAnsi="Times New Roman"/>
          <w:sz w:val="28"/>
        </w:rPr>
      </w:pPr>
      <w:proofErr w:type="spellStart"/>
      <w:r w:rsidRPr="008E7837">
        <w:rPr>
          <w:rFonts w:ascii="Times New Roman" w:hAnsi="Times New Roman"/>
          <w:sz w:val="28"/>
        </w:rPr>
        <w:t>Packet</w:t>
      </w:r>
      <w:proofErr w:type="spellEnd"/>
      <w:r w:rsidRPr="008E7837">
        <w:rPr>
          <w:rFonts w:ascii="Times New Roman" w:hAnsi="Times New Roman"/>
          <w:sz w:val="28"/>
        </w:rPr>
        <w:t xml:space="preserve"> </w:t>
      </w:r>
      <w:proofErr w:type="spellStart"/>
      <w:r w:rsidRPr="008E7837">
        <w:rPr>
          <w:rFonts w:ascii="Times New Roman" w:hAnsi="Times New Roman"/>
          <w:sz w:val="28"/>
        </w:rPr>
        <w:t>Tracer</w:t>
      </w:r>
      <w:proofErr w:type="spellEnd"/>
      <w:r w:rsidRPr="008E7837">
        <w:rPr>
          <w:rFonts w:ascii="Times New Roman" w:hAnsi="Times New Roman"/>
          <w:sz w:val="28"/>
        </w:rPr>
        <w:t xml:space="preserve"> - </w:t>
      </w:r>
      <w:r w:rsidR="00E05AA2" w:rsidRPr="00E05AA2">
        <w:rPr>
          <w:rFonts w:ascii="Times New Roman" w:hAnsi="Times New Roman"/>
          <w:sz w:val="28"/>
        </w:rPr>
        <w:t>Поиск и устранение неполадок в корпоративных сетях</w:t>
      </w:r>
      <w:r>
        <w:rPr>
          <w:rFonts w:ascii="Times New Roman" w:hAnsi="Times New Roman"/>
          <w:sz w:val="28"/>
        </w:rPr>
        <w:t>;</w:t>
      </w:r>
    </w:p>
    <w:p w:rsidR="008E7837" w:rsidRDefault="008E7837" w:rsidP="008E7837">
      <w:pPr>
        <w:spacing w:after="0" w:line="240" w:lineRule="auto"/>
        <w:ind w:left="2506" w:hanging="1797"/>
        <w:textAlignment w:val="baseline"/>
        <w:rPr>
          <w:rFonts w:ascii="Times New Roman" w:hAnsi="Times New Roman"/>
          <w:sz w:val="28"/>
        </w:rPr>
      </w:pPr>
      <w:proofErr w:type="spellStart"/>
      <w:r w:rsidRPr="008E7837">
        <w:rPr>
          <w:rFonts w:ascii="Times New Roman" w:hAnsi="Times New Roman"/>
          <w:sz w:val="28"/>
        </w:rPr>
        <w:t>Packet</w:t>
      </w:r>
      <w:proofErr w:type="spellEnd"/>
      <w:r w:rsidRPr="008E7837">
        <w:rPr>
          <w:rFonts w:ascii="Times New Roman" w:hAnsi="Times New Roman"/>
          <w:sz w:val="28"/>
        </w:rPr>
        <w:t xml:space="preserve"> </w:t>
      </w:r>
      <w:proofErr w:type="spellStart"/>
      <w:r w:rsidRPr="008E7837">
        <w:rPr>
          <w:rFonts w:ascii="Times New Roman" w:hAnsi="Times New Roman"/>
          <w:sz w:val="28"/>
        </w:rPr>
        <w:t>Tracer</w:t>
      </w:r>
      <w:proofErr w:type="spellEnd"/>
      <w:r w:rsidRPr="008E7837">
        <w:rPr>
          <w:rFonts w:ascii="Times New Roman" w:hAnsi="Times New Roman"/>
          <w:sz w:val="28"/>
        </w:rPr>
        <w:t xml:space="preserve"> - </w:t>
      </w:r>
      <w:r w:rsidR="00E05AA2" w:rsidRPr="00E05AA2">
        <w:rPr>
          <w:rFonts w:ascii="Times New Roman" w:hAnsi="Times New Roman"/>
          <w:sz w:val="28"/>
        </w:rPr>
        <w:t>Поиск и устранение неполадок. Документирование сети</w:t>
      </w:r>
      <w:r>
        <w:rPr>
          <w:rFonts w:ascii="Times New Roman" w:hAnsi="Times New Roman"/>
          <w:sz w:val="28"/>
        </w:rPr>
        <w:t>;</w:t>
      </w:r>
    </w:p>
    <w:p w:rsidR="008E7837" w:rsidRDefault="008E7837" w:rsidP="00E8065D">
      <w:pPr>
        <w:spacing w:after="0" w:line="240" w:lineRule="auto"/>
        <w:ind w:left="2506" w:hanging="1797"/>
        <w:jc w:val="both"/>
        <w:textAlignment w:val="baseline"/>
        <w:rPr>
          <w:rFonts w:ascii="Times New Roman" w:hAnsi="Times New Roman"/>
          <w:sz w:val="28"/>
        </w:rPr>
      </w:pPr>
      <w:proofErr w:type="spellStart"/>
      <w:r w:rsidRPr="008E7837">
        <w:rPr>
          <w:rFonts w:ascii="Times New Roman" w:hAnsi="Times New Roman"/>
          <w:sz w:val="28"/>
        </w:rPr>
        <w:t>Packet</w:t>
      </w:r>
      <w:proofErr w:type="spellEnd"/>
      <w:r w:rsidRPr="008E7837">
        <w:rPr>
          <w:rFonts w:ascii="Times New Roman" w:hAnsi="Times New Roman"/>
          <w:sz w:val="28"/>
        </w:rPr>
        <w:t xml:space="preserve"> </w:t>
      </w:r>
      <w:proofErr w:type="spellStart"/>
      <w:r w:rsidRPr="008E7837">
        <w:rPr>
          <w:rFonts w:ascii="Times New Roman" w:hAnsi="Times New Roman"/>
          <w:sz w:val="28"/>
        </w:rPr>
        <w:t>Tracer</w:t>
      </w:r>
      <w:proofErr w:type="spellEnd"/>
      <w:r w:rsidRPr="008E7837">
        <w:rPr>
          <w:rFonts w:ascii="Times New Roman" w:hAnsi="Times New Roman"/>
          <w:sz w:val="28"/>
        </w:rPr>
        <w:t xml:space="preserve"> - </w:t>
      </w:r>
      <w:r w:rsidR="00E05AA2" w:rsidRPr="00E05AA2">
        <w:rPr>
          <w:rFonts w:ascii="Times New Roman" w:hAnsi="Times New Roman"/>
          <w:sz w:val="28"/>
        </w:rPr>
        <w:t>Поиск и устранение неполадок. Использование документации для решения проблем</w:t>
      </w:r>
      <w:r w:rsidR="00E8065D" w:rsidRPr="00E8065D">
        <w:rPr>
          <w:rFonts w:ascii="Times New Roman" w:hAnsi="Times New Roman"/>
          <w:sz w:val="28"/>
        </w:rPr>
        <w:t>.</w:t>
      </w:r>
    </w:p>
    <w:p w:rsidR="008E7837" w:rsidRDefault="008E7837" w:rsidP="005F6E20">
      <w:pPr>
        <w:spacing w:after="0" w:line="240" w:lineRule="auto"/>
        <w:ind w:firstLine="709"/>
        <w:textAlignment w:val="baseline"/>
        <w:rPr>
          <w:rFonts w:ascii="Times New Roman" w:hAnsi="Times New Roman"/>
          <w:sz w:val="28"/>
        </w:rPr>
      </w:pPr>
    </w:p>
    <w:p w:rsidR="00AC3C8B" w:rsidRPr="008E7837" w:rsidRDefault="00AC3C8B" w:rsidP="00AC3C8B">
      <w:pPr>
        <w:spacing w:after="0" w:line="240" w:lineRule="auto"/>
        <w:ind w:firstLine="709"/>
        <w:textAlignment w:val="baseline"/>
        <w:rPr>
          <w:rFonts w:ascii="Times New Roman" w:hAnsi="Times New Roman"/>
          <w:sz w:val="28"/>
        </w:rPr>
      </w:pPr>
      <w:r w:rsidRPr="008E7837">
        <w:rPr>
          <w:rFonts w:ascii="Times New Roman" w:hAnsi="Times New Roman"/>
          <w:sz w:val="28"/>
        </w:rPr>
        <w:t>Тема 1</w:t>
      </w:r>
      <w:r w:rsidR="00E8065D" w:rsidRPr="00E8065D">
        <w:rPr>
          <w:rFonts w:ascii="Times New Roman" w:hAnsi="Times New Roman"/>
          <w:sz w:val="28"/>
        </w:rPr>
        <w:t>3</w:t>
      </w:r>
      <w:r w:rsidRPr="008E7837">
        <w:rPr>
          <w:rFonts w:ascii="Times New Roman" w:hAnsi="Times New Roman"/>
          <w:sz w:val="28"/>
        </w:rPr>
        <w:t xml:space="preserve">. </w:t>
      </w:r>
      <w:r w:rsidR="00E8065D" w:rsidRPr="00E8065D">
        <w:rPr>
          <w:rFonts w:ascii="Times New Roman" w:hAnsi="Times New Roman"/>
          <w:sz w:val="28"/>
        </w:rPr>
        <w:t>ВИРТУАЛИЗАЦИЯ СЕТИ</w:t>
      </w:r>
    </w:p>
    <w:p w:rsidR="00AC3C8B" w:rsidRPr="008E7837" w:rsidRDefault="00E8065D" w:rsidP="00AC3C8B">
      <w:pPr>
        <w:spacing w:after="0" w:line="240" w:lineRule="auto"/>
        <w:ind w:firstLine="709"/>
        <w:jc w:val="both"/>
        <w:textAlignment w:val="baseline"/>
        <w:rPr>
          <w:rFonts w:ascii="Times New Roman" w:hAnsi="Times New Roman"/>
          <w:sz w:val="28"/>
        </w:rPr>
      </w:pPr>
      <w:r w:rsidRPr="00E8065D">
        <w:rPr>
          <w:rFonts w:ascii="Times New Roman" w:hAnsi="Times New Roman"/>
          <w:sz w:val="28"/>
        </w:rPr>
        <w:t>Обзор облачных вычислений. Облачные сервисы. Облачные модели. Облачные вычисления и центр обработки данных. Проверьте свое понимание темы - Облачные вычисления. Облачные вычисления и виртуализация. Выделенные серверы. Виртуализация серверов. Преимущества виртуализации. Уровни абстракции. Гипервизоры типа 2. Гипервизоры типа 1. Установка виртуальной машины на гипервизоре. Сложность виртуализации сети. Уровень управления и уровень передачи данных. Технологии виртуализации сети. Традиционная архитектура и архитектура SDN. Контроллер и операции SDN. Основные компоненты архитектуры ACI. Топология «ствол-листья» (</w:t>
      </w:r>
      <w:proofErr w:type="spellStart"/>
      <w:r w:rsidRPr="00E8065D">
        <w:rPr>
          <w:rFonts w:ascii="Times New Roman" w:hAnsi="Times New Roman"/>
          <w:sz w:val="28"/>
        </w:rPr>
        <w:t>Spine-Leaf</w:t>
      </w:r>
      <w:proofErr w:type="spellEnd"/>
      <w:r w:rsidRPr="00E8065D">
        <w:rPr>
          <w:rFonts w:ascii="Times New Roman" w:hAnsi="Times New Roman"/>
          <w:sz w:val="28"/>
        </w:rPr>
        <w:t xml:space="preserve">). Типы SDN. Функции APIC-EM. APIC-EM: </w:t>
      </w:r>
      <w:proofErr w:type="spellStart"/>
      <w:r w:rsidRPr="00E8065D">
        <w:rPr>
          <w:rFonts w:ascii="Times New Roman" w:hAnsi="Times New Roman"/>
          <w:sz w:val="28"/>
        </w:rPr>
        <w:t>Path</w:t>
      </w:r>
      <w:proofErr w:type="spellEnd"/>
      <w:r w:rsidRPr="00E8065D">
        <w:rPr>
          <w:rFonts w:ascii="Times New Roman" w:hAnsi="Times New Roman"/>
          <w:sz w:val="28"/>
        </w:rPr>
        <w:t xml:space="preserve"> </w:t>
      </w:r>
      <w:proofErr w:type="spellStart"/>
      <w:r w:rsidRPr="00E8065D">
        <w:rPr>
          <w:rFonts w:ascii="Times New Roman" w:hAnsi="Times New Roman"/>
          <w:sz w:val="28"/>
        </w:rPr>
        <w:t>Trace</w:t>
      </w:r>
      <w:proofErr w:type="spellEnd"/>
      <w:r w:rsidR="00AC3C8B" w:rsidRPr="008E7837">
        <w:rPr>
          <w:rFonts w:ascii="Times New Roman" w:hAnsi="Times New Roman"/>
          <w:sz w:val="28"/>
        </w:rPr>
        <w:t>.</w:t>
      </w:r>
    </w:p>
    <w:p w:rsidR="008E7837" w:rsidRDefault="008E7837" w:rsidP="005F6E20">
      <w:pPr>
        <w:spacing w:after="0" w:line="240" w:lineRule="auto"/>
        <w:ind w:firstLine="709"/>
        <w:textAlignment w:val="baseline"/>
        <w:rPr>
          <w:rFonts w:ascii="Times New Roman" w:hAnsi="Times New Roman"/>
          <w:sz w:val="28"/>
        </w:rPr>
      </w:pPr>
    </w:p>
    <w:p w:rsidR="00AC3C8B" w:rsidRPr="008E7837" w:rsidRDefault="00AC3C8B" w:rsidP="00AC3C8B">
      <w:pPr>
        <w:spacing w:after="0" w:line="240" w:lineRule="auto"/>
        <w:ind w:firstLine="709"/>
        <w:textAlignment w:val="baseline"/>
        <w:rPr>
          <w:rFonts w:ascii="Times New Roman" w:hAnsi="Times New Roman"/>
          <w:sz w:val="28"/>
        </w:rPr>
      </w:pPr>
      <w:r w:rsidRPr="008E7837">
        <w:rPr>
          <w:rFonts w:ascii="Times New Roman" w:hAnsi="Times New Roman"/>
          <w:sz w:val="28"/>
        </w:rPr>
        <w:t>Тема 1</w:t>
      </w:r>
      <w:r w:rsidR="00E8065D" w:rsidRPr="00E8065D">
        <w:rPr>
          <w:rFonts w:ascii="Times New Roman" w:hAnsi="Times New Roman"/>
          <w:sz w:val="28"/>
        </w:rPr>
        <w:t>4</w:t>
      </w:r>
      <w:r w:rsidRPr="008E7837">
        <w:rPr>
          <w:rFonts w:ascii="Times New Roman" w:hAnsi="Times New Roman"/>
          <w:sz w:val="28"/>
        </w:rPr>
        <w:t xml:space="preserve">. </w:t>
      </w:r>
      <w:r w:rsidR="00E8065D" w:rsidRPr="00E8065D">
        <w:rPr>
          <w:rFonts w:ascii="Times New Roman" w:hAnsi="Times New Roman"/>
          <w:sz w:val="28"/>
        </w:rPr>
        <w:t>АВТОМАТИЗАЦИЯ СЕТИ</w:t>
      </w:r>
    </w:p>
    <w:p w:rsidR="00AC3C8B" w:rsidRPr="008E7837" w:rsidRDefault="00E8065D" w:rsidP="00AC3C8B">
      <w:pPr>
        <w:spacing w:after="0" w:line="240" w:lineRule="auto"/>
        <w:ind w:firstLine="709"/>
        <w:jc w:val="both"/>
        <w:textAlignment w:val="baseline"/>
        <w:rPr>
          <w:rFonts w:ascii="Times New Roman" w:hAnsi="Times New Roman"/>
          <w:sz w:val="28"/>
        </w:rPr>
      </w:pPr>
      <w:r w:rsidRPr="00E8065D">
        <w:rPr>
          <w:rFonts w:ascii="Times New Roman" w:hAnsi="Times New Roman"/>
          <w:sz w:val="28"/>
        </w:rPr>
        <w:t xml:space="preserve">Рост автоматизации. Умные устройства. Концепция форматов данных. Правила формата данных. Сравнение форматов данных. Формат данных JSON. Правила синтаксиса JSON. Формат данных YAML. Формат данных XML. Основы API. Пример API. Открытые, внутренние и партнерские API. Типы веб-сервисов API. REST и </w:t>
      </w:r>
      <w:proofErr w:type="spellStart"/>
      <w:r w:rsidRPr="00E8065D">
        <w:rPr>
          <w:rFonts w:ascii="Times New Roman" w:hAnsi="Times New Roman"/>
          <w:sz w:val="28"/>
        </w:rPr>
        <w:t>RESTful</w:t>
      </w:r>
      <w:proofErr w:type="spellEnd"/>
      <w:r w:rsidRPr="00E8065D">
        <w:rPr>
          <w:rFonts w:ascii="Times New Roman" w:hAnsi="Times New Roman"/>
          <w:sz w:val="28"/>
        </w:rPr>
        <w:t xml:space="preserve"> API. Реализация </w:t>
      </w:r>
      <w:proofErr w:type="spellStart"/>
      <w:r w:rsidRPr="00E8065D">
        <w:rPr>
          <w:rFonts w:ascii="Times New Roman" w:hAnsi="Times New Roman"/>
          <w:sz w:val="28"/>
        </w:rPr>
        <w:t>RESTful</w:t>
      </w:r>
      <w:proofErr w:type="spellEnd"/>
      <w:r w:rsidRPr="00E8065D">
        <w:rPr>
          <w:rFonts w:ascii="Times New Roman" w:hAnsi="Times New Roman"/>
          <w:sz w:val="28"/>
        </w:rPr>
        <w:t xml:space="preserve">. URI, URN и URL. Анатомия запроса </w:t>
      </w:r>
      <w:proofErr w:type="spellStart"/>
      <w:r w:rsidRPr="00E8065D">
        <w:rPr>
          <w:rFonts w:ascii="Times New Roman" w:hAnsi="Times New Roman"/>
          <w:sz w:val="28"/>
        </w:rPr>
        <w:t>RESTful</w:t>
      </w:r>
      <w:proofErr w:type="spellEnd"/>
      <w:r w:rsidRPr="00E8065D">
        <w:rPr>
          <w:rFonts w:ascii="Times New Roman" w:hAnsi="Times New Roman"/>
          <w:sz w:val="28"/>
        </w:rPr>
        <w:t xml:space="preserve">. Приложения </w:t>
      </w:r>
      <w:proofErr w:type="spellStart"/>
      <w:r w:rsidRPr="00E8065D">
        <w:rPr>
          <w:rFonts w:ascii="Times New Roman" w:hAnsi="Times New Roman"/>
          <w:sz w:val="28"/>
        </w:rPr>
        <w:t>RESTful</w:t>
      </w:r>
      <w:proofErr w:type="spellEnd"/>
      <w:r w:rsidRPr="00E8065D">
        <w:rPr>
          <w:rFonts w:ascii="Times New Roman" w:hAnsi="Times New Roman"/>
          <w:sz w:val="28"/>
        </w:rPr>
        <w:t xml:space="preserve"> API. Проверьте свое понимание темы REST. Традиционная конфигурация сети. Автоматизация сети. Инструменты управления конфигурацией. </w:t>
      </w:r>
      <w:proofErr w:type="spellStart"/>
      <w:r w:rsidRPr="00E8065D">
        <w:rPr>
          <w:rFonts w:ascii="Times New Roman" w:hAnsi="Times New Roman"/>
          <w:sz w:val="28"/>
        </w:rPr>
        <w:t>Compare</w:t>
      </w:r>
      <w:proofErr w:type="spellEnd"/>
      <w:r w:rsidRPr="00E8065D">
        <w:rPr>
          <w:rFonts w:ascii="Times New Roman" w:hAnsi="Times New Roman"/>
          <w:sz w:val="28"/>
        </w:rPr>
        <w:t xml:space="preserve"> </w:t>
      </w:r>
      <w:proofErr w:type="spellStart"/>
      <w:r w:rsidRPr="00E8065D">
        <w:rPr>
          <w:rFonts w:ascii="Times New Roman" w:hAnsi="Times New Roman"/>
          <w:sz w:val="28"/>
        </w:rPr>
        <w:t>Ansible</w:t>
      </w:r>
      <w:proofErr w:type="spellEnd"/>
      <w:r w:rsidRPr="00E8065D">
        <w:rPr>
          <w:rFonts w:ascii="Times New Roman" w:hAnsi="Times New Roman"/>
          <w:sz w:val="28"/>
        </w:rPr>
        <w:t xml:space="preserve">, </w:t>
      </w:r>
      <w:proofErr w:type="spellStart"/>
      <w:r w:rsidRPr="00E8065D">
        <w:rPr>
          <w:rFonts w:ascii="Times New Roman" w:hAnsi="Times New Roman"/>
          <w:sz w:val="28"/>
        </w:rPr>
        <w:t>Chef</w:t>
      </w:r>
      <w:proofErr w:type="spellEnd"/>
      <w:r w:rsidRPr="00E8065D">
        <w:rPr>
          <w:rFonts w:ascii="Times New Roman" w:hAnsi="Times New Roman"/>
          <w:sz w:val="28"/>
        </w:rPr>
        <w:t xml:space="preserve">, </w:t>
      </w:r>
      <w:proofErr w:type="spellStart"/>
      <w:r w:rsidRPr="00E8065D">
        <w:rPr>
          <w:rFonts w:ascii="Times New Roman" w:hAnsi="Times New Roman"/>
          <w:sz w:val="28"/>
        </w:rPr>
        <w:t>Puppet</w:t>
      </w:r>
      <w:proofErr w:type="spellEnd"/>
      <w:r w:rsidRPr="00E8065D">
        <w:rPr>
          <w:rFonts w:ascii="Times New Roman" w:hAnsi="Times New Roman"/>
          <w:sz w:val="28"/>
        </w:rPr>
        <w:t xml:space="preserve">, и </w:t>
      </w:r>
      <w:proofErr w:type="spellStart"/>
      <w:r w:rsidRPr="00E8065D">
        <w:rPr>
          <w:rFonts w:ascii="Times New Roman" w:hAnsi="Times New Roman"/>
          <w:sz w:val="28"/>
        </w:rPr>
        <w:t>SaltStack</w:t>
      </w:r>
      <w:proofErr w:type="spellEnd"/>
      <w:r w:rsidRPr="00E8065D">
        <w:rPr>
          <w:rFonts w:ascii="Times New Roman" w:hAnsi="Times New Roman"/>
          <w:sz w:val="28"/>
        </w:rPr>
        <w:t xml:space="preserve">. Обзор сетей на основе намерения. Сетевая инфраструктура как Фабрика. Архитектура цифровых сетей </w:t>
      </w:r>
      <w:proofErr w:type="spellStart"/>
      <w:r w:rsidRPr="00E8065D">
        <w:rPr>
          <w:rFonts w:ascii="Times New Roman" w:hAnsi="Times New Roman"/>
          <w:sz w:val="28"/>
        </w:rPr>
        <w:t>Cisco</w:t>
      </w:r>
      <w:proofErr w:type="spellEnd"/>
      <w:r w:rsidRPr="00E8065D">
        <w:rPr>
          <w:rFonts w:ascii="Times New Roman" w:hAnsi="Times New Roman"/>
          <w:sz w:val="28"/>
        </w:rPr>
        <w:t xml:space="preserve"> (DNA). </w:t>
      </w:r>
      <w:proofErr w:type="spellStart"/>
      <w:r w:rsidRPr="00E8065D">
        <w:rPr>
          <w:rFonts w:ascii="Times New Roman" w:hAnsi="Times New Roman"/>
          <w:sz w:val="28"/>
        </w:rPr>
        <w:t>Cisco</w:t>
      </w:r>
      <w:proofErr w:type="spellEnd"/>
      <w:r w:rsidRPr="00E8065D">
        <w:rPr>
          <w:rFonts w:ascii="Times New Roman" w:hAnsi="Times New Roman"/>
          <w:sz w:val="28"/>
        </w:rPr>
        <w:t xml:space="preserve"> DNA </w:t>
      </w:r>
      <w:proofErr w:type="spellStart"/>
      <w:r w:rsidRPr="00E8065D">
        <w:rPr>
          <w:rFonts w:ascii="Times New Roman" w:hAnsi="Times New Roman"/>
          <w:sz w:val="28"/>
        </w:rPr>
        <w:t>Center</w:t>
      </w:r>
      <w:proofErr w:type="spellEnd"/>
      <w:r w:rsidR="00AC3C8B" w:rsidRPr="00AC3C8B">
        <w:rPr>
          <w:rFonts w:ascii="Times New Roman" w:hAnsi="Times New Roman"/>
          <w:sz w:val="28"/>
        </w:rPr>
        <w:t>.</w:t>
      </w:r>
    </w:p>
    <w:p w:rsidR="008A7DD1" w:rsidRDefault="008A7DD1" w:rsidP="00C0160E">
      <w:pPr>
        <w:spacing w:after="0" w:line="240" w:lineRule="auto"/>
        <w:jc w:val="center"/>
        <w:rPr>
          <w:rFonts w:ascii="Times New Roman" w:hAnsi="Times New Roman"/>
          <w:sz w:val="28"/>
          <w:szCs w:val="28"/>
        </w:rPr>
      </w:pPr>
    </w:p>
    <w:p w:rsidR="006C437E" w:rsidRPr="008941B9" w:rsidRDefault="006C437E" w:rsidP="00C0160E">
      <w:pPr>
        <w:spacing w:after="0" w:line="240" w:lineRule="auto"/>
        <w:jc w:val="center"/>
        <w:rPr>
          <w:rFonts w:ascii="Times New Roman" w:hAnsi="Times New Roman"/>
          <w:sz w:val="28"/>
          <w:szCs w:val="28"/>
        </w:rPr>
      </w:pPr>
      <w:r w:rsidRPr="008941B9">
        <w:rPr>
          <w:rFonts w:ascii="Times New Roman" w:hAnsi="Times New Roman"/>
          <w:sz w:val="28"/>
          <w:szCs w:val="28"/>
        </w:rPr>
        <w:t>Литература</w:t>
      </w:r>
    </w:p>
    <w:p w:rsidR="006C437E" w:rsidRDefault="006C437E" w:rsidP="00C0160E">
      <w:pPr>
        <w:spacing w:after="0" w:line="240" w:lineRule="auto"/>
        <w:jc w:val="center"/>
      </w:pPr>
    </w:p>
    <w:p w:rsidR="007B0327" w:rsidRPr="007B0327" w:rsidRDefault="007B0327" w:rsidP="003209F5">
      <w:pPr>
        <w:numPr>
          <w:ilvl w:val="0"/>
          <w:numId w:val="3"/>
        </w:numPr>
        <w:spacing w:after="0" w:line="240" w:lineRule="auto"/>
        <w:jc w:val="both"/>
        <w:rPr>
          <w:rFonts w:ascii="Times New Roman" w:hAnsi="Times New Roman"/>
          <w:kern w:val="36"/>
          <w:sz w:val="28"/>
          <w:szCs w:val="28"/>
        </w:rPr>
      </w:pPr>
      <w:r w:rsidRPr="007B0327">
        <w:rPr>
          <w:rFonts w:ascii="Times New Roman" w:hAnsi="Times New Roman"/>
          <w:sz w:val="28"/>
          <w:szCs w:val="28"/>
        </w:rPr>
        <w:t xml:space="preserve">Учебные материалы в обучающей среде </w:t>
      </w:r>
      <w:r w:rsidR="006C437E" w:rsidRPr="007B0327">
        <w:rPr>
          <w:rFonts w:ascii="Times New Roman" w:hAnsi="Times New Roman"/>
          <w:sz w:val="28"/>
          <w:szCs w:val="28"/>
        </w:rPr>
        <w:t xml:space="preserve">сетевой академии Cisco </w:t>
      </w:r>
      <w:r w:rsidRPr="007B0327">
        <w:rPr>
          <w:rFonts w:ascii="Times New Roman" w:hAnsi="Times New Roman"/>
          <w:kern w:val="36"/>
          <w:sz w:val="28"/>
          <w:szCs w:val="28"/>
        </w:rPr>
        <w:t xml:space="preserve">[Электронный ресурс]. – Режим доступа: </w:t>
      </w:r>
      <w:r w:rsidR="003209F5" w:rsidRPr="003209F5">
        <w:rPr>
          <w:rFonts w:ascii="Times New Roman" w:hAnsi="Times New Roman"/>
          <w:kern w:val="36"/>
          <w:sz w:val="28"/>
          <w:szCs w:val="28"/>
        </w:rPr>
        <w:t>https://www.netacad.com/courses/networking/ccna-enterprise-networking-security-automation</w:t>
      </w:r>
      <w:r w:rsidRPr="007B0327">
        <w:rPr>
          <w:rFonts w:ascii="Times New Roman" w:hAnsi="Times New Roman"/>
          <w:kern w:val="36"/>
          <w:sz w:val="28"/>
          <w:szCs w:val="28"/>
        </w:rPr>
        <w:t>. – Дата доступа: 01.0</w:t>
      </w:r>
      <w:r w:rsidR="00BC5D55">
        <w:rPr>
          <w:rFonts w:ascii="Times New Roman" w:hAnsi="Times New Roman"/>
          <w:kern w:val="36"/>
          <w:sz w:val="28"/>
          <w:szCs w:val="28"/>
        </w:rPr>
        <w:t>7</w:t>
      </w:r>
      <w:r w:rsidRPr="007B0327">
        <w:rPr>
          <w:rFonts w:ascii="Times New Roman" w:hAnsi="Times New Roman"/>
          <w:kern w:val="36"/>
          <w:sz w:val="28"/>
          <w:szCs w:val="28"/>
        </w:rPr>
        <w:t>.2020.</w:t>
      </w:r>
    </w:p>
    <w:p w:rsidR="007B0327" w:rsidRDefault="007B0327" w:rsidP="006C437E">
      <w:pPr>
        <w:spacing w:after="0" w:line="240" w:lineRule="auto"/>
        <w:jc w:val="center"/>
        <w:rPr>
          <w:rFonts w:ascii="Times New Roman" w:hAnsi="Times New Roman"/>
          <w:sz w:val="28"/>
          <w:szCs w:val="28"/>
        </w:rPr>
      </w:pPr>
    </w:p>
    <w:p w:rsidR="008941B9" w:rsidRDefault="006C437E" w:rsidP="006C437E">
      <w:pPr>
        <w:spacing w:after="0" w:line="240" w:lineRule="auto"/>
        <w:jc w:val="center"/>
        <w:rPr>
          <w:rFonts w:ascii="Times New Roman" w:hAnsi="Times New Roman"/>
          <w:sz w:val="28"/>
          <w:szCs w:val="28"/>
        </w:rPr>
      </w:pPr>
      <w:r w:rsidRPr="008941B9">
        <w:rPr>
          <w:rFonts w:ascii="Times New Roman" w:hAnsi="Times New Roman"/>
          <w:sz w:val="28"/>
          <w:szCs w:val="28"/>
        </w:rPr>
        <w:t xml:space="preserve">Перечень </w:t>
      </w:r>
      <w:r w:rsidR="009A3517">
        <w:rPr>
          <w:rFonts w:ascii="Times New Roman" w:hAnsi="Times New Roman"/>
          <w:sz w:val="28"/>
          <w:szCs w:val="28"/>
        </w:rPr>
        <w:t xml:space="preserve">основных </w:t>
      </w:r>
      <w:r w:rsidRPr="008941B9">
        <w:rPr>
          <w:rFonts w:ascii="Times New Roman" w:hAnsi="Times New Roman"/>
          <w:sz w:val="28"/>
          <w:szCs w:val="28"/>
        </w:rPr>
        <w:t>компьютерных программ</w:t>
      </w:r>
      <w:r w:rsidR="007B0327" w:rsidRPr="008941B9">
        <w:rPr>
          <w:rFonts w:ascii="Times New Roman" w:hAnsi="Times New Roman"/>
          <w:sz w:val="28"/>
          <w:szCs w:val="28"/>
        </w:rPr>
        <w:t xml:space="preserve"> и</w:t>
      </w:r>
      <w:r w:rsidRPr="008941B9">
        <w:rPr>
          <w:rFonts w:ascii="Times New Roman" w:hAnsi="Times New Roman"/>
          <w:sz w:val="28"/>
          <w:szCs w:val="28"/>
        </w:rPr>
        <w:t xml:space="preserve"> технических</w:t>
      </w:r>
    </w:p>
    <w:p w:rsidR="006C437E" w:rsidRPr="008941B9" w:rsidRDefault="006C437E" w:rsidP="006C437E">
      <w:pPr>
        <w:spacing w:after="0" w:line="240" w:lineRule="auto"/>
        <w:jc w:val="center"/>
        <w:rPr>
          <w:rFonts w:ascii="Times New Roman" w:hAnsi="Times New Roman"/>
          <w:sz w:val="28"/>
          <w:szCs w:val="28"/>
        </w:rPr>
      </w:pPr>
      <w:r w:rsidRPr="008941B9">
        <w:rPr>
          <w:rFonts w:ascii="Times New Roman" w:hAnsi="Times New Roman"/>
          <w:sz w:val="28"/>
          <w:szCs w:val="28"/>
        </w:rPr>
        <w:t>средств обучения</w:t>
      </w:r>
    </w:p>
    <w:p w:rsidR="006C437E" w:rsidRDefault="006C437E" w:rsidP="006C437E">
      <w:pPr>
        <w:spacing w:after="0" w:line="240" w:lineRule="auto"/>
        <w:ind w:left="360"/>
        <w:jc w:val="both"/>
      </w:pPr>
    </w:p>
    <w:p w:rsidR="004A6078" w:rsidRDefault="004A6078" w:rsidP="003E210A">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Персональный компьютер с доступом в интернет и минимальными характеристиками: </w:t>
      </w:r>
      <w:r w:rsidRPr="004A6078">
        <w:rPr>
          <w:rFonts w:ascii="Times New Roman" w:hAnsi="Times New Roman"/>
          <w:sz w:val="28"/>
          <w:szCs w:val="28"/>
        </w:rPr>
        <w:t xml:space="preserve">Микропроцессор </w:t>
      </w:r>
      <w:proofErr w:type="spellStart"/>
      <w:r w:rsidRPr="004A6078">
        <w:rPr>
          <w:rFonts w:ascii="Times New Roman" w:hAnsi="Times New Roman"/>
          <w:sz w:val="28"/>
          <w:szCs w:val="28"/>
        </w:rPr>
        <w:t>Intel</w:t>
      </w:r>
      <w:proofErr w:type="spellEnd"/>
      <w:r w:rsidRPr="004A6078">
        <w:rPr>
          <w:rFonts w:ascii="Times New Roman" w:hAnsi="Times New Roman"/>
          <w:sz w:val="28"/>
          <w:szCs w:val="28"/>
        </w:rPr>
        <w:t xml:space="preserve"> </w:t>
      </w:r>
      <w:proofErr w:type="spellStart"/>
      <w:r w:rsidRPr="004A6078">
        <w:rPr>
          <w:rFonts w:ascii="Times New Roman" w:hAnsi="Times New Roman"/>
          <w:sz w:val="28"/>
          <w:szCs w:val="28"/>
        </w:rPr>
        <w:t>Pentium</w:t>
      </w:r>
      <w:proofErr w:type="spellEnd"/>
      <w:r w:rsidRPr="004A6078">
        <w:rPr>
          <w:rFonts w:ascii="Times New Roman" w:hAnsi="Times New Roman"/>
          <w:sz w:val="28"/>
          <w:szCs w:val="28"/>
        </w:rPr>
        <w:t xml:space="preserve"> 4, 2.53Ггц; операционная система: </w:t>
      </w:r>
      <w:proofErr w:type="spellStart"/>
      <w:r w:rsidRPr="004A6078">
        <w:rPr>
          <w:rFonts w:ascii="Times New Roman" w:hAnsi="Times New Roman"/>
          <w:sz w:val="28"/>
          <w:szCs w:val="28"/>
        </w:rPr>
        <w:t>Microsoft</w:t>
      </w:r>
      <w:proofErr w:type="spellEnd"/>
      <w:r w:rsidRPr="004A6078">
        <w:rPr>
          <w:rFonts w:ascii="Times New Roman" w:hAnsi="Times New Roman"/>
          <w:sz w:val="28"/>
          <w:szCs w:val="28"/>
        </w:rPr>
        <w:t xml:space="preserve"> </w:t>
      </w:r>
      <w:proofErr w:type="spellStart"/>
      <w:r w:rsidRPr="004A6078">
        <w:rPr>
          <w:rFonts w:ascii="Times New Roman" w:hAnsi="Times New Roman"/>
          <w:sz w:val="28"/>
          <w:szCs w:val="28"/>
        </w:rPr>
        <w:t>Windows</w:t>
      </w:r>
      <w:proofErr w:type="spellEnd"/>
      <w:r w:rsidRPr="004A6078">
        <w:rPr>
          <w:rFonts w:ascii="Times New Roman" w:hAnsi="Times New Roman"/>
          <w:sz w:val="28"/>
          <w:szCs w:val="28"/>
        </w:rPr>
        <w:t xml:space="preserve"> 7, </w:t>
      </w:r>
      <w:proofErr w:type="spellStart"/>
      <w:r w:rsidRPr="004A6078">
        <w:rPr>
          <w:rFonts w:ascii="Times New Roman" w:hAnsi="Times New Roman"/>
          <w:sz w:val="28"/>
          <w:szCs w:val="28"/>
        </w:rPr>
        <w:t>Microsoft</w:t>
      </w:r>
      <w:proofErr w:type="spellEnd"/>
      <w:r w:rsidRPr="004A6078">
        <w:rPr>
          <w:rFonts w:ascii="Times New Roman" w:hAnsi="Times New Roman"/>
          <w:sz w:val="28"/>
          <w:szCs w:val="28"/>
        </w:rPr>
        <w:t xml:space="preserve"> </w:t>
      </w:r>
      <w:proofErr w:type="spellStart"/>
      <w:r w:rsidRPr="004A6078">
        <w:rPr>
          <w:rFonts w:ascii="Times New Roman" w:hAnsi="Times New Roman"/>
          <w:sz w:val="28"/>
          <w:szCs w:val="28"/>
        </w:rPr>
        <w:t>Windows</w:t>
      </w:r>
      <w:proofErr w:type="spellEnd"/>
      <w:r w:rsidRPr="004A6078">
        <w:rPr>
          <w:rFonts w:ascii="Times New Roman" w:hAnsi="Times New Roman"/>
          <w:sz w:val="28"/>
          <w:szCs w:val="28"/>
        </w:rPr>
        <w:t xml:space="preserve"> 8.1, </w:t>
      </w:r>
      <w:proofErr w:type="spellStart"/>
      <w:r w:rsidRPr="004A6078">
        <w:rPr>
          <w:rFonts w:ascii="Times New Roman" w:hAnsi="Times New Roman"/>
          <w:sz w:val="28"/>
          <w:szCs w:val="28"/>
        </w:rPr>
        <w:t>Microsoft</w:t>
      </w:r>
      <w:proofErr w:type="spellEnd"/>
      <w:r w:rsidRPr="004A6078">
        <w:rPr>
          <w:rFonts w:ascii="Times New Roman" w:hAnsi="Times New Roman"/>
          <w:sz w:val="28"/>
          <w:szCs w:val="28"/>
        </w:rPr>
        <w:t xml:space="preserve"> </w:t>
      </w:r>
      <w:proofErr w:type="spellStart"/>
      <w:r w:rsidRPr="004A6078">
        <w:rPr>
          <w:rFonts w:ascii="Times New Roman" w:hAnsi="Times New Roman"/>
          <w:sz w:val="28"/>
          <w:szCs w:val="28"/>
        </w:rPr>
        <w:t>Windows</w:t>
      </w:r>
      <w:proofErr w:type="spellEnd"/>
      <w:r w:rsidRPr="004A6078">
        <w:rPr>
          <w:rFonts w:ascii="Times New Roman" w:hAnsi="Times New Roman"/>
          <w:sz w:val="28"/>
          <w:szCs w:val="28"/>
        </w:rPr>
        <w:t xml:space="preserve"> 10 или </w:t>
      </w:r>
      <w:proofErr w:type="spellStart"/>
      <w:r w:rsidRPr="004A6078">
        <w:rPr>
          <w:rFonts w:ascii="Times New Roman" w:hAnsi="Times New Roman"/>
          <w:sz w:val="28"/>
          <w:szCs w:val="28"/>
        </w:rPr>
        <w:t>Ubuntu</w:t>
      </w:r>
      <w:proofErr w:type="spellEnd"/>
      <w:r w:rsidRPr="004A6078">
        <w:rPr>
          <w:rFonts w:ascii="Times New Roman" w:hAnsi="Times New Roman"/>
          <w:sz w:val="28"/>
          <w:szCs w:val="28"/>
        </w:rPr>
        <w:t xml:space="preserve"> 18.04.3 LTS; оперативная память </w:t>
      </w:r>
      <w:r w:rsidR="003E210A">
        <w:rPr>
          <w:rFonts w:ascii="Times New Roman" w:hAnsi="Times New Roman"/>
          <w:sz w:val="28"/>
          <w:szCs w:val="28"/>
        </w:rPr>
        <w:t>4</w:t>
      </w:r>
      <w:r w:rsidRPr="004A6078">
        <w:rPr>
          <w:rFonts w:ascii="Times New Roman" w:hAnsi="Times New Roman"/>
          <w:sz w:val="28"/>
          <w:szCs w:val="28"/>
        </w:rPr>
        <w:t>Гб; свободное место на жестком диске: 500</w:t>
      </w:r>
      <w:r w:rsidR="003E210A">
        <w:rPr>
          <w:rFonts w:ascii="Times New Roman" w:hAnsi="Times New Roman"/>
          <w:sz w:val="28"/>
          <w:szCs w:val="28"/>
        </w:rPr>
        <w:t>Мб; разрешение экрана: 1024x768; ш</w:t>
      </w:r>
      <w:r w:rsidR="003E210A" w:rsidRPr="003E210A">
        <w:rPr>
          <w:rFonts w:ascii="Times New Roman" w:hAnsi="Times New Roman"/>
          <w:sz w:val="28"/>
          <w:szCs w:val="28"/>
        </w:rPr>
        <w:t xml:space="preserve">рифты с поддержкой </w:t>
      </w:r>
      <w:proofErr w:type="spellStart"/>
      <w:r w:rsidR="003E210A" w:rsidRPr="003E210A">
        <w:rPr>
          <w:rFonts w:ascii="Times New Roman" w:hAnsi="Times New Roman"/>
          <w:sz w:val="28"/>
          <w:szCs w:val="28"/>
        </w:rPr>
        <w:t>Unicode</w:t>
      </w:r>
      <w:proofErr w:type="spellEnd"/>
      <w:r w:rsidR="003E210A" w:rsidRPr="003E210A">
        <w:rPr>
          <w:rFonts w:ascii="Times New Roman" w:hAnsi="Times New Roman"/>
          <w:sz w:val="28"/>
          <w:szCs w:val="28"/>
        </w:rPr>
        <w:t xml:space="preserve"> (при просмотре на других языках, отличных от английского)</w:t>
      </w:r>
      <w:r w:rsidR="003E210A">
        <w:rPr>
          <w:rFonts w:ascii="Times New Roman" w:hAnsi="Times New Roman"/>
          <w:sz w:val="28"/>
          <w:szCs w:val="28"/>
        </w:rPr>
        <w:t>; а</w:t>
      </w:r>
      <w:r w:rsidR="003E210A" w:rsidRPr="003E210A">
        <w:rPr>
          <w:rFonts w:ascii="Times New Roman" w:hAnsi="Times New Roman"/>
          <w:sz w:val="28"/>
          <w:szCs w:val="28"/>
        </w:rPr>
        <w:t>ктуальные версии драйверов видеоадаптера и обновления операционной системы</w:t>
      </w:r>
      <w:r w:rsidR="003E210A">
        <w:rPr>
          <w:rFonts w:ascii="Times New Roman" w:hAnsi="Times New Roman"/>
          <w:sz w:val="28"/>
          <w:szCs w:val="28"/>
        </w:rPr>
        <w:t>.</w:t>
      </w:r>
    </w:p>
    <w:p w:rsidR="00E4129A" w:rsidRPr="007B0327" w:rsidRDefault="006C437E" w:rsidP="005770F9">
      <w:pPr>
        <w:numPr>
          <w:ilvl w:val="0"/>
          <w:numId w:val="4"/>
        </w:numPr>
        <w:spacing w:after="0" w:line="240" w:lineRule="auto"/>
        <w:jc w:val="both"/>
        <w:rPr>
          <w:rFonts w:ascii="Times New Roman" w:hAnsi="Times New Roman"/>
          <w:kern w:val="36"/>
          <w:sz w:val="28"/>
          <w:szCs w:val="28"/>
        </w:rPr>
      </w:pPr>
      <w:proofErr w:type="spellStart"/>
      <w:r w:rsidRPr="006C437E">
        <w:rPr>
          <w:rFonts w:ascii="Times New Roman" w:hAnsi="Times New Roman"/>
          <w:sz w:val="28"/>
          <w:szCs w:val="28"/>
        </w:rPr>
        <w:t>Packet</w:t>
      </w:r>
      <w:proofErr w:type="spellEnd"/>
      <w:r w:rsidRPr="006C437E">
        <w:rPr>
          <w:rFonts w:ascii="Times New Roman" w:hAnsi="Times New Roman"/>
          <w:sz w:val="28"/>
          <w:szCs w:val="28"/>
        </w:rPr>
        <w:t xml:space="preserve"> </w:t>
      </w:r>
      <w:proofErr w:type="spellStart"/>
      <w:r w:rsidRPr="006C437E">
        <w:rPr>
          <w:rFonts w:ascii="Times New Roman" w:hAnsi="Times New Roman"/>
          <w:sz w:val="28"/>
          <w:szCs w:val="28"/>
        </w:rPr>
        <w:t>Tracer</w:t>
      </w:r>
      <w:proofErr w:type="spellEnd"/>
      <w:r w:rsidR="003E210A">
        <w:rPr>
          <w:rFonts w:ascii="Times New Roman" w:hAnsi="Times New Roman"/>
          <w:sz w:val="28"/>
          <w:szCs w:val="28"/>
        </w:rPr>
        <w:t xml:space="preserve"> 7.3</w:t>
      </w:r>
      <w:r w:rsidR="00644E8E" w:rsidRPr="00644E8E">
        <w:rPr>
          <w:rFonts w:ascii="Times New Roman" w:hAnsi="Times New Roman"/>
          <w:sz w:val="28"/>
          <w:szCs w:val="28"/>
        </w:rPr>
        <w:t>.1</w:t>
      </w:r>
      <w:r w:rsidRPr="006C437E">
        <w:rPr>
          <w:rFonts w:ascii="Times New Roman" w:hAnsi="Times New Roman"/>
          <w:sz w:val="28"/>
          <w:szCs w:val="28"/>
        </w:rPr>
        <w:t>: программа</w:t>
      </w:r>
      <w:r w:rsidR="00E4129A" w:rsidRPr="00E4129A">
        <w:rPr>
          <w:rFonts w:ascii="Times New Roman" w:hAnsi="Times New Roman"/>
          <w:sz w:val="28"/>
          <w:szCs w:val="28"/>
        </w:rPr>
        <w:t xml:space="preserve"> </w:t>
      </w:r>
      <w:r w:rsidR="00E4129A">
        <w:rPr>
          <w:rFonts w:ascii="Times New Roman" w:hAnsi="Times New Roman"/>
          <w:sz w:val="28"/>
          <w:szCs w:val="28"/>
        </w:rPr>
        <w:t>визуализации настроек сетевых устройств и</w:t>
      </w:r>
      <w:r w:rsidRPr="006C437E">
        <w:rPr>
          <w:rFonts w:ascii="Times New Roman" w:hAnsi="Times New Roman"/>
          <w:sz w:val="28"/>
          <w:szCs w:val="28"/>
        </w:rPr>
        <w:t xml:space="preserve"> моделирования </w:t>
      </w:r>
      <w:r w:rsidR="00E4129A">
        <w:rPr>
          <w:rFonts w:ascii="Times New Roman" w:hAnsi="Times New Roman"/>
          <w:sz w:val="28"/>
          <w:szCs w:val="28"/>
        </w:rPr>
        <w:t xml:space="preserve">компьютерных сетей с использованием </w:t>
      </w:r>
      <w:r w:rsidR="00E4129A" w:rsidRPr="006C437E">
        <w:rPr>
          <w:rFonts w:ascii="Times New Roman" w:hAnsi="Times New Roman"/>
          <w:sz w:val="28"/>
          <w:szCs w:val="28"/>
        </w:rPr>
        <w:t>оборудования</w:t>
      </w:r>
      <w:r w:rsidR="00E4129A">
        <w:rPr>
          <w:rFonts w:ascii="Times New Roman" w:hAnsi="Times New Roman"/>
          <w:sz w:val="28"/>
          <w:szCs w:val="28"/>
        </w:rPr>
        <w:t xml:space="preserve"> компании</w:t>
      </w:r>
      <w:r w:rsidR="00E4129A" w:rsidRPr="006C437E">
        <w:rPr>
          <w:rFonts w:ascii="Times New Roman" w:hAnsi="Times New Roman"/>
          <w:sz w:val="28"/>
          <w:szCs w:val="28"/>
        </w:rPr>
        <w:t xml:space="preserve"> </w:t>
      </w:r>
      <w:proofErr w:type="spellStart"/>
      <w:r w:rsidR="00E4129A" w:rsidRPr="006C437E">
        <w:rPr>
          <w:rFonts w:ascii="Times New Roman" w:hAnsi="Times New Roman"/>
          <w:sz w:val="28"/>
          <w:szCs w:val="28"/>
        </w:rPr>
        <w:t>Cisco</w:t>
      </w:r>
      <w:proofErr w:type="spellEnd"/>
      <w:r w:rsidR="00E4129A" w:rsidRPr="006C437E">
        <w:rPr>
          <w:rFonts w:ascii="Times New Roman" w:hAnsi="Times New Roman"/>
          <w:sz w:val="28"/>
          <w:szCs w:val="28"/>
        </w:rPr>
        <w:t xml:space="preserve"> </w:t>
      </w:r>
      <w:proofErr w:type="spellStart"/>
      <w:r w:rsidR="00E4129A" w:rsidRPr="006C437E">
        <w:rPr>
          <w:rFonts w:ascii="Times New Roman" w:hAnsi="Times New Roman"/>
          <w:sz w:val="28"/>
          <w:szCs w:val="28"/>
        </w:rPr>
        <w:t>Systems</w:t>
      </w:r>
      <w:proofErr w:type="spellEnd"/>
      <w:r w:rsidR="00E4129A">
        <w:rPr>
          <w:rFonts w:ascii="Times New Roman" w:hAnsi="Times New Roman"/>
          <w:sz w:val="28"/>
          <w:szCs w:val="28"/>
        </w:rPr>
        <w:t xml:space="preserve"> </w:t>
      </w:r>
      <w:r w:rsidR="00E4129A" w:rsidRPr="007B0327">
        <w:rPr>
          <w:rFonts w:ascii="Times New Roman" w:hAnsi="Times New Roman"/>
          <w:kern w:val="36"/>
          <w:sz w:val="28"/>
          <w:szCs w:val="28"/>
        </w:rPr>
        <w:t>[Электронный ресурс]</w:t>
      </w:r>
      <w:r w:rsidR="00E4129A">
        <w:rPr>
          <w:rFonts w:ascii="Times New Roman" w:hAnsi="Times New Roman"/>
          <w:kern w:val="36"/>
          <w:sz w:val="28"/>
          <w:szCs w:val="28"/>
        </w:rPr>
        <w:t>.</w:t>
      </w:r>
      <w:r w:rsidR="00E4129A" w:rsidRPr="007B0327">
        <w:rPr>
          <w:rFonts w:ascii="Times New Roman" w:hAnsi="Times New Roman"/>
          <w:kern w:val="36"/>
          <w:sz w:val="28"/>
          <w:szCs w:val="28"/>
        </w:rPr>
        <w:t xml:space="preserve"> – Режим доступа: </w:t>
      </w:r>
      <w:r w:rsidR="00E4129A" w:rsidRPr="00E4129A">
        <w:rPr>
          <w:rFonts w:ascii="Times New Roman" w:hAnsi="Times New Roman"/>
          <w:kern w:val="36"/>
          <w:sz w:val="28"/>
          <w:szCs w:val="28"/>
          <w:lang w:val="en-US"/>
        </w:rPr>
        <w:t>https</w:t>
      </w:r>
      <w:r w:rsidR="00E4129A" w:rsidRPr="00E4129A">
        <w:rPr>
          <w:rFonts w:ascii="Times New Roman" w:hAnsi="Times New Roman"/>
          <w:kern w:val="36"/>
          <w:sz w:val="28"/>
          <w:szCs w:val="28"/>
        </w:rPr>
        <w:t>://</w:t>
      </w:r>
      <w:r w:rsidR="00E4129A" w:rsidRPr="00E4129A">
        <w:rPr>
          <w:rFonts w:ascii="Times New Roman" w:hAnsi="Times New Roman"/>
          <w:kern w:val="36"/>
          <w:sz w:val="28"/>
          <w:szCs w:val="28"/>
          <w:lang w:val="en-US"/>
        </w:rPr>
        <w:t>www</w:t>
      </w:r>
      <w:r w:rsidR="00E4129A" w:rsidRPr="00E4129A">
        <w:rPr>
          <w:rFonts w:ascii="Times New Roman" w:hAnsi="Times New Roman"/>
          <w:kern w:val="36"/>
          <w:sz w:val="28"/>
          <w:szCs w:val="28"/>
        </w:rPr>
        <w:t>.</w:t>
      </w:r>
      <w:proofErr w:type="spellStart"/>
      <w:r w:rsidR="00E4129A" w:rsidRPr="00E4129A">
        <w:rPr>
          <w:rFonts w:ascii="Times New Roman" w:hAnsi="Times New Roman"/>
          <w:kern w:val="36"/>
          <w:sz w:val="28"/>
          <w:szCs w:val="28"/>
          <w:lang w:val="en-US"/>
        </w:rPr>
        <w:t>netacad</w:t>
      </w:r>
      <w:proofErr w:type="spellEnd"/>
      <w:r w:rsidR="00E4129A" w:rsidRPr="00E4129A">
        <w:rPr>
          <w:rFonts w:ascii="Times New Roman" w:hAnsi="Times New Roman"/>
          <w:kern w:val="36"/>
          <w:sz w:val="28"/>
          <w:szCs w:val="28"/>
        </w:rPr>
        <w:t>.</w:t>
      </w:r>
      <w:r w:rsidR="00E4129A" w:rsidRPr="00E4129A">
        <w:rPr>
          <w:rFonts w:ascii="Times New Roman" w:hAnsi="Times New Roman"/>
          <w:kern w:val="36"/>
          <w:sz w:val="28"/>
          <w:szCs w:val="28"/>
          <w:lang w:val="en-US"/>
        </w:rPr>
        <w:t>com</w:t>
      </w:r>
      <w:r w:rsidR="00E4129A" w:rsidRPr="00E4129A">
        <w:rPr>
          <w:rFonts w:ascii="Times New Roman" w:hAnsi="Times New Roman"/>
          <w:kern w:val="36"/>
          <w:sz w:val="28"/>
          <w:szCs w:val="28"/>
        </w:rPr>
        <w:t>/</w:t>
      </w:r>
      <w:r w:rsidR="00E4129A" w:rsidRPr="00E4129A">
        <w:rPr>
          <w:rFonts w:ascii="Times New Roman" w:hAnsi="Times New Roman"/>
          <w:kern w:val="36"/>
          <w:sz w:val="28"/>
          <w:szCs w:val="28"/>
          <w:lang w:val="en-US"/>
        </w:rPr>
        <w:t>portal</w:t>
      </w:r>
      <w:r w:rsidR="00E4129A" w:rsidRPr="00E4129A">
        <w:rPr>
          <w:rFonts w:ascii="Times New Roman" w:hAnsi="Times New Roman"/>
          <w:kern w:val="36"/>
          <w:sz w:val="28"/>
          <w:szCs w:val="28"/>
        </w:rPr>
        <w:t>/</w:t>
      </w:r>
      <w:r w:rsidR="00E4129A" w:rsidRPr="00E4129A">
        <w:rPr>
          <w:rFonts w:ascii="Times New Roman" w:hAnsi="Times New Roman"/>
          <w:kern w:val="36"/>
          <w:sz w:val="28"/>
          <w:szCs w:val="28"/>
          <w:lang w:val="en-US"/>
        </w:rPr>
        <w:t>resources</w:t>
      </w:r>
      <w:r w:rsidR="00E4129A" w:rsidRPr="00E4129A">
        <w:rPr>
          <w:rFonts w:ascii="Times New Roman" w:hAnsi="Times New Roman"/>
          <w:kern w:val="36"/>
          <w:sz w:val="28"/>
          <w:szCs w:val="28"/>
        </w:rPr>
        <w:t>/</w:t>
      </w:r>
      <w:proofErr w:type="spellStart"/>
      <w:r w:rsidR="00E4129A" w:rsidRPr="00E4129A">
        <w:rPr>
          <w:rFonts w:ascii="Times New Roman" w:hAnsi="Times New Roman"/>
          <w:kern w:val="36"/>
          <w:sz w:val="28"/>
          <w:szCs w:val="28"/>
          <w:lang w:val="en-US"/>
        </w:rPr>
        <w:t>pt</w:t>
      </w:r>
      <w:proofErr w:type="spellEnd"/>
      <w:r w:rsidR="00E4129A" w:rsidRPr="00E4129A">
        <w:rPr>
          <w:rFonts w:ascii="Times New Roman" w:hAnsi="Times New Roman"/>
          <w:kern w:val="36"/>
          <w:sz w:val="28"/>
          <w:szCs w:val="28"/>
        </w:rPr>
        <w:t>-</w:t>
      </w:r>
      <w:r w:rsidR="00E4129A" w:rsidRPr="00E4129A">
        <w:rPr>
          <w:rFonts w:ascii="Times New Roman" w:hAnsi="Times New Roman"/>
          <w:kern w:val="36"/>
          <w:sz w:val="28"/>
          <w:szCs w:val="28"/>
          <w:lang w:val="en-US"/>
        </w:rPr>
        <w:t>resources</w:t>
      </w:r>
      <w:r w:rsidR="00E4129A" w:rsidRPr="00E4129A">
        <w:rPr>
          <w:rFonts w:ascii="Times New Roman" w:hAnsi="Times New Roman"/>
          <w:kern w:val="36"/>
          <w:sz w:val="28"/>
          <w:szCs w:val="28"/>
        </w:rPr>
        <w:t>.</w:t>
      </w:r>
      <w:r w:rsidR="00E4129A" w:rsidRPr="007B0327">
        <w:rPr>
          <w:rFonts w:ascii="Times New Roman" w:hAnsi="Times New Roman"/>
          <w:kern w:val="36"/>
          <w:sz w:val="28"/>
          <w:szCs w:val="28"/>
        </w:rPr>
        <w:t xml:space="preserve"> – Дата доступа: 01.0</w:t>
      </w:r>
      <w:r w:rsidR="009A3644">
        <w:rPr>
          <w:rFonts w:ascii="Times New Roman" w:hAnsi="Times New Roman"/>
          <w:kern w:val="36"/>
          <w:sz w:val="28"/>
          <w:szCs w:val="28"/>
        </w:rPr>
        <w:t>7</w:t>
      </w:r>
      <w:r w:rsidR="00E4129A" w:rsidRPr="007B0327">
        <w:rPr>
          <w:rFonts w:ascii="Times New Roman" w:hAnsi="Times New Roman"/>
          <w:kern w:val="36"/>
          <w:sz w:val="28"/>
          <w:szCs w:val="28"/>
        </w:rPr>
        <w:t>.2020.</w:t>
      </w:r>
    </w:p>
    <w:p w:rsidR="009A3517" w:rsidRDefault="009A3517" w:rsidP="009A3517">
      <w:pPr>
        <w:spacing w:after="0" w:line="240" w:lineRule="auto"/>
        <w:ind w:left="360"/>
        <w:jc w:val="both"/>
        <w:rPr>
          <w:rFonts w:ascii="Times New Roman" w:hAnsi="Times New Roman"/>
          <w:sz w:val="28"/>
          <w:szCs w:val="28"/>
        </w:rPr>
      </w:pPr>
    </w:p>
    <w:p w:rsidR="009A3517" w:rsidRDefault="009A3517" w:rsidP="009A3517">
      <w:pPr>
        <w:spacing w:after="0" w:line="240" w:lineRule="auto"/>
        <w:jc w:val="center"/>
        <w:rPr>
          <w:rFonts w:ascii="Times New Roman" w:hAnsi="Times New Roman"/>
          <w:sz w:val="28"/>
          <w:szCs w:val="28"/>
        </w:rPr>
      </w:pPr>
      <w:r w:rsidRPr="008941B9">
        <w:rPr>
          <w:rFonts w:ascii="Times New Roman" w:hAnsi="Times New Roman"/>
          <w:sz w:val="28"/>
          <w:szCs w:val="28"/>
        </w:rPr>
        <w:t xml:space="preserve">Перечень </w:t>
      </w:r>
      <w:r>
        <w:rPr>
          <w:rFonts w:ascii="Times New Roman" w:hAnsi="Times New Roman"/>
          <w:sz w:val="28"/>
          <w:szCs w:val="28"/>
        </w:rPr>
        <w:t xml:space="preserve">дополнительных </w:t>
      </w:r>
      <w:r w:rsidRPr="008941B9">
        <w:rPr>
          <w:rFonts w:ascii="Times New Roman" w:hAnsi="Times New Roman"/>
          <w:sz w:val="28"/>
          <w:szCs w:val="28"/>
        </w:rPr>
        <w:t>компьютерных программ и технических</w:t>
      </w:r>
    </w:p>
    <w:p w:rsidR="009A3517" w:rsidRDefault="009A3517" w:rsidP="009A3517">
      <w:pPr>
        <w:spacing w:after="0" w:line="240" w:lineRule="auto"/>
        <w:jc w:val="center"/>
        <w:rPr>
          <w:rFonts w:ascii="Times New Roman" w:hAnsi="Times New Roman"/>
          <w:sz w:val="28"/>
          <w:szCs w:val="28"/>
        </w:rPr>
      </w:pPr>
      <w:r w:rsidRPr="008941B9">
        <w:rPr>
          <w:rFonts w:ascii="Times New Roman" w:hAnsi="Times New Roman"/>
          <w:sz w:val="28"/>
          <w:szCs w:val="28"/>
        </w:rPr>
        <w:t>средств обучения</w:t>
      </w:r>
    </w:p>
    <w:p w:rsidR="009A3517" w:rsidRPr="008941B9" w:rsidRDefault="009A3517" w:rsidP="009A3517">
      <w:pPr>
        <w:spacing w:after="0" w:line="240" w:lineRule="auto"/>
        <w:jc w:val="center"/>
        <w:rPr>
          <w:rFonts w:ascii="Times New Roman" w:hAnsi="Times New Roman"/>
          <w:sz w:val="28"/>
          <w:szCs w:val="28"/>
        </w:rPr>
      </w:pPr>
    </w:p>
    <w:p w:rsidR="009A3517" w:rsidRPr="003E210A" w:rsidRDefault="009A3517" w:rsidP="009A3517">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2 маршрутизатора ISR4221/K9; в</w:t>
      </w:r>
      <w:r w:rsidRPr="003E210A">
        <w:rPr>
          <w:rFonts w:ascii="Times New Roman" w:hAnsi="Times New Roman"/>
          <w:sz w:val="28"/>
          <w:szCs w:val="28"/>
        </w:rPr>
        <w:t>ерсии Cisco IOS:</w:t>
      </w:r>
      <w:r>
        <w:rPr>
          <w:rFonts w:ascii="Times New Roman" w:hAnsi="Times New Roman"/>
          <w:sz w:val="28"/>
          <w:szCs w:val="28"/>
        </w:rPr>
        <w:t xml:space="preserve"> </w:t>
      </w:r>
      <w:r w:rsidRPr="003E210A">
        <w:rPr>
          <w:rFonts w:ascii="Times New Roman" w:hAnsi="Times New Roman"/>
          <w:sz w:val="28"/>
          <w:szCs w:val="28"/>
        </w:rPr>
        <w:t xml:space="preserve">IOS XE 15.0 или более поздней версии, набор функциональных возможностей IP </w:t>
      </w:r>
      <w:proofErr w:type="spellStart"/>
      <w:r w:rsidRPr="003E210A">
        <w:rPr>
          <w:rFonts w:ascii="Times New Roman" w:hAnsi="Times New Roman"/>
          <w:sz w:val="28"/>
          <w:szCs w:val="28"/>
        </w:rPr>
        <w:t>Base</w:t>
      </w:r>
      <w:proofErr w:type="spellEnd"/>
      <w:r>
        <w:rPr>
          <w:rFonts w:ascii="Times New Roman" w:hAnsi="Times New Roman"/>
          <w:sz w:val="28"/>
          <w:szCs w:val="28"/>
        </w:rPr>
        <w:t>.</w:t>
      </w:r>
    </w:p>
    <w:p w:rsidR="009A3517" w:rsidRDefault="009A3517" w:rsidP="009A3517">
      <w:pPr>
        <w:numPr>
          <w:ilvl w:val="0"/>
          <w:numId w:val="6"/>
        </w:numPr>
        <w:spacing w:after="0" w:line="240" w:lineRule="auto"/>
        <w:jc w:val="both"/>
        <w:rPr>
          <w:rFonts w:ascii="Times New Roman" w:hAnsi="Times New Roman"/>
          <w:sz w:val="28"/>
          <w:szCs w:val="28"/>
        </w:rPr>
      </w:pPr>
      <w:r w:rsidRPr="003E210A">
        <w:rPr>
          <w:rFonts w:ascii="Times New Roman" w:hAnsi="Times New Roman"/>
          <w:sz w:val="28"/>
          <w:szCs w:val="28"/>
        </w:rPr>
        <w:t xml:space="preserve">2 коммутатора </w:t>
      </w:r>
      <w:proofErr w:type="spellStart"/>
      <w:r w:rsidRPr="003E210A">
        <w:rPr>
          <w:rFonts w:ascii="Times New Roman" w:hAnsi="Times New Roman"/>
          <w:sz w:val="28"/>
          <w:szCs w:val="28"/>
        </w:rPr>
        <w:t>Catalyst</w:t>
      </w:r>
      <w:proofErr w:type="spellEnd"/>
      <w:r w:rsidRPr="003E210A">
        <w:rPr>
          <w:rFonts w:ascii="Times New Roman" w:hAnsi="Times New Roman"/>
          <w:sz w:val="28"/>
          <w:szCs w:val="28"/>
        </w:rPr>
        <w:t xml:space="preserve"> WS-C2960+24TC-L</w:t>
      </w:r>
      <w:r>
        <w:rPr>
          <w:rFonts w:ascii="Times New Roman" w:hAnsi="Times New Roman"/>
          <w:sz w:val="28"/>
          <w:szCs w:val="28"/>
        </w:rPr>
        <w:t>; в</w:t>
      </w:r>
      <w:r w:rsidRPr="003E210A">
        <w:rPr>
          <w:rFonts w:ascii="Times New Roman" w:hAnsi="Times New Roman"/>
          <w:sz w:val="28"/>
          <w:szCs w:val="28"/>
        </w:rPr>
        <w:t xml:space="preserve">ерсии </w:t>
      </w:r>
      <w:proofErr w:type="spellStart"/>
      <w:r w:rsidRPr="003E210A">
        <w:rPr>
          <w:rFonts w:ascii="Times New Roman" w:hAnsi="Times New Roman"/>
          <w:sz w:val="28"/>
          <w:szCs w:val="28"/>
        </w:rPr>
        <w:t>Cisco</w:t>
      </w:r>
      <w:proofErr w:type="spellEnd"/>
      <w:r w:rsidRPr="003E210A">
        <w:rPr>
          <w:rFonts w:ascii="Times New Roman" w:hAnsi="Times New Roman"/>
          <w:sz w:val="28"/>
          <w:szCs w:val="28"/>
        </w:rPr>
        <w:t xml:space="preserve"> IOS:</w:t>
      </w:r>
      <w:r>
        <w:rPr>
          <w:rFonts w:ascii="Times New Roman" w:hAnsi="Times New Roman"/>
          <w:sz w:val="28"/>
          <w:szCs w:val="28"/>
        </w:rPr>
        <w:t xml:space="preserve"> </w:t>
      </w:r>
      <w:r w:rsidRPr="003E210A">
        <w:rPr>
          <w:rFonts w:ascii="Times New Roman" w:hAnsi="Times New Roman"/>
          <w:sz w:val="28"/>
          <w:szCs w:val="28"/>
        </w:rPr>
        <w:t>IOS 15.0 или более поздней версии, набор функциональных возможностей lanbaseK9</w:t>
      </w:r>
      <w:r>
        <w:rPr>
          <w:rFonts w:ascii="Times New Roman" w:hAnsi="Times New Roman"/>
          <w:sz w:val="28"/>
          <w:szCs w:val="28"/>
        </w:rPr>
        <w:t>.</w:t>
      </w:r>
    </w:p>
    <w:p w:rsidR="009A3517" w:rsidRDefault="009A3517" w:rsidP="009A3517">
      <w:pPr>
        <w:numPr>
          <w:ilvl w:val="0"/>
          <w:numId w:val="6"/>
        </w:numPr>
        <w:spacing w:after="0" w:line="240" w:lineRule="auto"/>
        <w:jc w:val="both"/>
        <w:rPr>
          <w:rFonts w:ascii="Times New Roman" w:hAnsi="Times New Roman"/>
          <w:sz w:val="28"/>
          <w:szCs w:val="28"/>
        </w:rPr>
      </w:pPr>
      <w:r w:rsidRPr="003E210A">
        <w:rPr>
          <w:rFonts w:ascii="Times New Roman" w:hAnsi="Times New Roman"/>
          <w:sz w:val="28"/>
          <w:szCs w:val="28"/>
        </w:rPr>
        <w:t>1 беспроводной маршрутизатор (любой марки) с поддержкой WPA2</w:t>
      </w:r>
      <w:r>
        <w:rPr>
          <w:rFonts w:ascii="Times New Roman" w:hAnsi="Times New Roman"/>
          <w:sz w:val="28"/>
          <w:szCs w:val="28"/>
        </w:rPr>
        <w:t>.</w:t>
      </w:r>
    </w:p>
    <w:p w:rsidR="00966620" w:rsidRPr="00966620" w:rsidRDefault="00966620" w:rsidP="00966620">
      <w:pPr>
        <w:numPr>
          <w:ilvl w:val="0"/>
          <w:numId w:val="6"/>
        </w:numPr>
        <w:spacing w:after="0" w:line="240" w:lineRule="auto"/>
        <w:jc w:val="both"/>
        <w:rPr>
          <w:rFonts w:ascii="Times New Roman" w:hAnsi="Times New Roman"/>
          <w:sz w:val="28"/>
          <w:szCs w:val="28"/>
        </w:rPr>
      </w:pPr>
      <w:r w:rsidRPr="00966620">
        <w:rPr>
          <w:rFonts w:ascii="Times New Roman" w:hAnsi="Times New Roman"/>
          <w:sz w:val="28"/>
          <w:szCs w:val="28"/>
        </w:rPr>
        <w:t>Соединительные кабели Ethernet</w:t>
      </w:r>
      <w:r>
        <w:rPr>
          <w:rFonts w:ascii="Times New Roman" w:hAnsi="Times New Roman"/>
          <w:sz w:val="28"/>
          <w:szCs w:val="28"/>
        </w:rPr>
        <w:t>.</w:t>
      </w:r>
    </w:p>
    <w:p w:rsidR="00C54164" w:rsidRPr="009A3644" w:rsidRDefault="00C54164" w:rsidP="00C54164">
      <w:pPr>
        <w:numPr>
          <w:ilvl w:val="0"/>
          <w:numId w:val="6"/>
        </w:numPr>
        <w:spacing w:after="0" w:line="240" w:lineRule="auto"/>
        <w:jc w:val="both"/>
        <w:rPr>
          <w:rFonts w:ascii="Times New Roman" w:hAnsi="Times New Roman"/>
          <w:sz w:val="28"/>
          <w:szCs w:val="28"/>
        </w:rPr>
      </w:pPr>
      <w:proofErr w:type="spellStart"/>
      <w:r w:rsidRPr="006C437E">
        <w:rPr>
          <w:rFonts w:ascii="Times New Roman" w:hAnsi="Times New Roman"/>
          <w:sz w:val="28"/>
          <w:szCs w:val="28"/>
        </w:rPr>
        <w:t>Wireshark</w:t>
      </w:r>
      <w:proofErr w:type="spellEnd"/>
      <w:r>
        <w:rPr>
          <w:rFonts w:ascii="Times New Roman" w:hAnsi="Times New Roman"/>
          <w:sz w:val="28"/>
          <w:szCs w:val="28"/>
        </w:rPr>
        <w:t xml:space="preserve"> 2.5 или более поздней версии</w:t>
      </w:r>
      <w:r w:rsidRPr="006C437E">
        <w:rPr>
          <w:rFonts w:ascii="Times New Roman" w:hAnsi="Times New Roman"/>
          <w:sz w:val="28"/>
          <w:szCs w:val="28"/>
        </w:rPr>
        <w:t>: программа-анализатор</w:t>
      </w:r>
      <w:r>
        <w:rPr>
          <w:rFonts w:ascii="Times New Roman" w:hAnsi="Times New Roman"/>
          <w:sz w:val="28"/>
          <w:szCs w:val="28"/>
        </w:rPr>
        <w:t xml:space="preserve"> трафика </w:t>
      </w:r>
      <w:r w:rsidRPr="006C437E">
        <w:rPr>
          <w:rFonts w:ascii="Times New Roman" w:hAnsi="Times New Roman"/>
          <w:sz w:val="28"/>
          <w:szCs w:val="28"/>
        </w:rPr>
        <w:t xml:space="preserve">компьютерных сетей </w:t>
      </w:r>
      <w:r w:rsidRPr="007B0327">
        <w:rPr>
          <w:rFonts w:ascii="Times New Roman" w:hAnsi="Times New Roman"/>
          <w:kern w:val="36"/>
          <w:sz w:val="28"/>
          <w:szCs w:val="28"/>
        </w:rPr>
        <w:t>[Электронный ресурс]</w:t>
      </w:r>
      <w:r>
        <w:rPr>
          <w:rFonts w:ascii="Times New Roman" w:hAnsi="Times New Roman"/>
          <w:kern w:val="36"/>
          <w:sz w:val="28"/>
          <w:szCs w:val="28"/>
        </w:rPr>
        <w:t>.</w:t>
      </w:r>
      <w:r w:rsidRPr="007B0327">
        <w:rPr>
          <w:rFonts w:ascii="Times New Roman" w:hAnsi="Times New Roman"/>
          <w:kern w:val="36"/>
          <w:sz w:val="28"/>
          <w:szCs w:val="28"/>
        </w:rPr>
        <w:t xml:space="preserve"> – Режим доступа: </w:t>
      </w:r>
      <w:r w:rsidRPr="005770F9">
        <w:rPr>
          <w:rFonts w:ascii="Times New Roman" w:hAnsi="Times New Roman"/>
          <w:kern w:val="36"/>
          <w:sz w:val="28"/>
          <w:szCs w:val="28"/>
        </w:rPr>
        <w:t>https://www.wireshark.org</w:t>
      </w:r>
      <w:r w:rsidRPr="00E4129A">
        <w:rPr>
          <w:rFonts w:ascii="Times New Roman" w:hAnsi="Times New Roman"/>
          <w:kern w:val="36"/>
          <w:sz w:val="28"/>
          <w:szCs w:val="28"/>
        </w:rPr>
        <w:t>.</w:t>
      </w:r>
      <w:r w:rsidRPr="007B0327">
        <w:rPr>
          <w:rFonts w:ascii="Times New Roman" w:hAnsi="Times New Roman"/>
          <w:kern w:val="36"/>
          <w:sz w:val="28"/>
          <w:szCs w:val="28"/>
        </w:rPr>
        <w:t xml:space="preserve"> – Дата доступа: 01.0</w:t>
      </w:r>
      <w:r>
        <w:rPr>
          <w:rFonts w:ascii="Times New Roman" w:hAnsi="Times New Roman"/>
          <w:kern w:val="36"/>
          <w:sz w:val="28"/>
          <w:szCs w:val="28"/>
        </w:rPr>
        <w:t>7</w:t>
      </w:r>
      <w:r w:rsidRPr="007B0327">
        <w:rPr>
          <w:rFonts w:ascii="Times New Roman" w:hAnsi="Times New Roman"/>
          <w:kern w:val="36"/>
          <w:sz w:val="28"/>
          <w:szCs w:val="28"/>
        </w:rPr>
        <w:t>.2020.</w:t>
      </w:r>
    </w:p>
    <w:p w:rsidR="00C54164" w:rsidRPr="005770F9" w:rsidRDefault="00C54164" w:rsidP="00C54164">
      <w:pPr>
        <w:numPr>
          <w:ilvl w:val="0"/>
          <w:numId w:val="6"/>
        </w:numPr>
        <w:spacing w:after="0" w:line="240" w:lineRule="auto"/>
        <w:jc w:val="both"/>
        <w:rPr>
          <w:rFonts w:ascii="Times New Roman" w:hAnsi="Times New Roman"/>
          <w:sz w:val="28"/>
          <w:szCs w:val="28"/>
        </w:rPr>
      </w:pPr>
      <w:proofErr w:type="spellStart"/>
      <w:r w:rsidRPr="009A3644">
        <w:rPr>
          <w:rFonts w:ascii="Times New Roman" w:hAnsi="Times New Roman"/>
          <w:sz w:val="28"/>
          <w:szCs w:val="28"/>
        </w:rPr>
        <w:t>Tera</w:t>
      </w:r>
      <w:proofErr w:type="spellEnd"/>
      <w:r w:rsidRPr="009A3644">
        <w:rPr>
          <w:rFonts w:ascii="Times New Roman" w:hAnsi="Times New Roman"/>
          <w:sz w:val="28"/>
          <w:szCs w:val="28"/>
        </w:rPr>
        <w:t xml:space="preserve"> </w:t>
      </w:r>
      <w:proofErr w:type="spellStart"/>
      <w:r w:rsidRPr="009A3644">
        <w:rPr>
          <w:rFonts w:ascii="Times New Roman" w:hAnsi="Times New Roman"/>
          <w:sz w:val="28"/>
          <w:szCs w:val="28"/>
        </w:rPr>
        <w:t>Term</w:t>
      </w:r>
      <w:proofErr w:type="spellEnd"/>
      <w:r w:rsidRPr="006C437E">
        <w:rPr>
          <w:rFonts w:ascii="Times New Roman" w:hAnsi="Times New Roman"/>
          <w:sz w:val="28"/>
          <w:szCs w:val="28"/>
        </w:rPr>
        <w:t xml:space="preserve">: </w:t>
      </w:r>
      <w:r w:rsidRPr="009A3644">
        <w:rPr>
          <w:rFonts w:ascii="Times New Roman" w:hAnsi="Times New Roman"/>
          <w:sz w:val="28"/>
          <w:szCs w:val="28"/>
        </w:rPr>
        <w:t xml:space="preserve">программа для работы с терминалами по протоколам </w:t>
      </w:r>
      <w:proofErr w:type="spellStart"/>
      <w:r w:rsidRPr="009A3644">
        <w:rPr>
          <w:rFonts w:ascii="Times New Roman" w:hAnsi="Times New Roman"/>
          <w:sz w:val="28"/>
          <w:szCs w:val="28"/>
        </w:rPr>
        <w:t>Telnet</w:t>
      </w:r>
      <w:proofErr w:type="spellEnd"/>
      <w:r w:rsidRPr="009A3644">
        <w:rPr>
          <w:rFonts w:ascii="Times New Roman" w:hAnsi="Times New Roman"/>
          <w:sz w:val="28"/>
          <w:szCs w:val="28"/>
        </w:rPr>
        <w:t>, SSH</w:t>
      </w:r>
      <w:r w:rsidRPr="006C437E">
        <w:rPr>
          <w:rFonts w:ascii="Times New Roman" w:hAnsi="Times New Roman"/>
          <w:sz w:val="28"/>
          <w:szCs w:val="28"/>
        </w:rPr>
        <w:t xml:space="preserve"> </w:t>
      </w:r>
      <w:r w:rsidRPr="007B0327">
        <w:rPr>
          <w:rFonts w:ascii="Times New Roman" w:hAnsi="Times New Roman"/>
          <w:kern w:val="36"/>
          <w:sz w:val="28"/>
          <w:szCs w:val="28"/>
        </w:rPr>
        <w:t>[Электронный ресурс]</w:t>
      </w:r>
      <w:r>
        <w:rPr>
          <w:rFonts w:ascii="Times New Roman" w:hAnsi="Times New Roman"/>
          <w:kern w:val="36"/>
          <w:sz w:val="28"/>
          <w:szCs w:val="28"/>
        </w:rPr>
        <w:t>.</w:t>
      </w:r>
      <w:r w:rsidRPr="007B0327">
        <w:rPr>
          <w:rFonts w:ascii="Times New Roman" w:hAnsi="Times New Roman"/>
          <w:kern w:val="36"/>
          <w:sz w:val="28"/>
          <w:szCs w:val="28"/>
        </w:rPr>
        <w:t xml:space="preserve"> – Режим доступа: </w:t>
      </w:r>
      <w:r w:rsidRPr="009A3644">
        <w:rPr>
          <w:rFonts w:ascii="Times New Roman" w:hAnsi="Times New Roman"/>
          <w:kern w:val="36"/>
          <w:sz w:val="28"/>
          <w:szCs w:val="28"/>
        </w:rPr>
        <w:t>https://ttssh2.osdn.jp/index.html.en</w:t>
      </w:r>
      <w:r w:rsidRPr="00E4129A">
        <w:rPr>
          <w:rFonts w:ascii="Times New Roman" w:hAnsi="Times New Roman"/>
          <w:kern w:val="36"/>
          <w:sz w:val="28"/>
          <w:szCs w:val="28"/>
        </w:rPr>
        <w:t>.</w:t>
      </w:r>
      <w:r w:rsidRPr="007B0327">
        <w:rPr>
          <w:rFonts w:ascii="Times New Roman" w:hAnsi="Times New Roman"/>
          <w:kern w:val="36"/>
          <w:sz w:val="28"/>
          <w:szCs w:val="28"/>
        </w:rPr>
        <w:t xml:space="preserve"> – Дата доступа: 01.0</w:t>
      </w:r>
      <w:r>
        <w:rPr>
          <w:rFonts w:ascii="Times New Roman" w:hAnsi="Times New Roman"/>
          <w:kern w:val="36"/>
          <w:sz w:val="28"/>
          <w:szCs w:val="28"/>
        </w:rPr>
        <w:t>7</w:t>
      </w:r>
      <w:r w:rsidRPr="007B0327">
        <w:rPr>
          <w:rFonts w:ascii="Times New Roman" w:hAnsi="Times New Roman"/>
          <w:kern w:val="36"/>
          <w:sz w:val="28"/>
          <w:szCs w:val="28"/>
        </w:rPr>
        <w:t>.2020.</w:t>
      </w:r>
    </w:p>
    <w:p w:rsidR="00C54164" w:rsidRPr="009A3644" w:rsidRDefault="00C54164" w:rsidP="00C54164">
      <w:pPr>
        <w:numPr>
          <w:ilvl w:val="0"/>
          <w:numId w:val="6"/>
        </w:numPr>
        <w:spacing w:after="0" w:line="240" w:lineRule="auto"/>
        <w:jc w:val="both"/>
        <w:rPr>
          <w:rFonts w:ascii="Times New Roman" w:hAnsi="Times New Roman"/>
          <w:sz w:val="28"/>
          <w:szCs w:val="28"/>
        </w:rPr>
      </w:pPr>
      <w:proofErr w:type="spellStart"/>
      <w:r w:rsidRPr="009A3644">
        <w:rPr>
          <w:rFonts w:ascii="Times New Roman" w:hAnsi="Times New Roman"/>
          <w:sz w:val="28"/>
          <w:szCs w:val="28"/>
        </w:rPr>
        <w:t>VirtualBox</w:t>
      </w:r>
      <w:proofErr w:type="spellEnd"/>
      <w:r w:rsidRPr="006C437E">
        <w:rPr>
          <w:rFonts w:ascii="Times New Roman" w:hAnsi="Times New Roman"/>
          <w:sz w:val="28"/>
          <w:szCs w:val="28"/>
        </w:rPr>
        <w:t xml:space="preserve">: </w:t>
      </w:r>
      <w:r>
        <w:rPr>
          <w:rFonts w:ascii="Times New Roman" w:hAnsi="Times New Roman"/>
          <w:sz w:val="28"/>
          <w:szCs w:val="28"/>
        </w:rPr>
        <w:t>программа виртуализации операционных систем</w:t>
      </w:r>
      <w:r w:rsidRPr="006C437E">
        <w:rPr>
          <w:rFonts w:ascii="Times New Roman" w:hAnsi="Times New Roman"/>
          <w:sz w:val="28"/>
          <w:szCs w:val="28"/>
        </w:rPr>
        <w:t xml:space="preserve"> </w:t>
      </w:r>
      <w:r w:rsidRPr="007B0327">
        <w:rPr>
          <w:rFonts w:ascii="Times New Roman" w:hAnsi="Times New Roman"/>
          <w:kern w:val="36"/>
          <w:sz w:val="28"/>
          <w:szCs w:val="28"/>
        </w:rPr>
        <w:t>[Электронный ресурс]</w:t>
      </w:r>
      <w:r>
        <w:rPr>
          <w:rFonts w:ascii="Times New Roman" w:hAnsi="Times New Roman"/>
          <w:kern w:val="36"/>
          <w:sz w:val="28"/>
          <w:szCs w:val="28"/>
        </w:rPr>
        <w:t>.</w:t>
      </w:r>
      <w:r w:rsidRPr="007B0327">
        <w:rPr>
          <w:rFonts w:ascii="Times New Roman" w:hAnsi="Times New Roman"/>
          <w:kern w:val="36"/>
          <w:sz w:val="28"/>
          <w:szCs w:val="28"/>
        </w:rPr>
        <w:t xml:space="preserve"> – Режим доступа: </w:t>
      </w:r>
      <w:r w:rsidRPr="009A3644">
        <w:rPr>
          <w:rFonts w:ascii="Times New Roman" w:hAnsi="Times New Roman"/>
          <w:kern w:val="36"/>
          <w:sz w:val="28"/>
          <w:szCs w:val="28"/>
        </w:rPr>
        <w:t>https://www.virtualbox.org/</w:t>
      </w:r>
      <w:r w:rsidRPr="00E4129A">
        <w:rPr>
          <w:rFonts w:ascii="Times New Roman" w:hAnsi="Times New Roman"/>
          <w:kern w:val="36"/>
          <w:sz w:val="28"/>
          <w:szCs w:val="28"/>
        </w:rPr>
        <w:t>.</w:t>
      </w:r>
      <w:r w:rsidRPr="007B0327">
        <w:rPr>
          <w:rFonts w:ascii="Times New Roman" w:hAnsi="Times New Roman"/>
          <w:kern w:val="36"/>
          <w:sz w:val="28"/>
          <w:szCs w:val="28"/>
        </w:rPr>
        <w:t xml:space="preserve"> – Дата доступа: 01.0</w:t>
      </w:r>
      <w:r>
        <w:rPr>
          <w:rFonts w:ascii="Times New Roman" w:hAnsi="Times New Roman"/>
          <w:kern w:val="36"/>
          <w:sz w:val="28"/>
          <w:szCs w:val="28"/>
        </w:rPr>
        <w:t>7</w:t>
      </w:r>
      <w:r w:rsidRPr="007B0327">
        <w:rPr>
          <w:rFonts w:ascii="Times New Roman" w:hAnsi="Times New Roman"/>
          <w:kern w:val="36"/>
          <w:sz w:val="28"/>
          <w:szCs w:val="28"/>
        </w:rPr>
        <w:t>.2020.</w:t>
      </w:r>
    </w:p>
    <w:p w:rsidR="00C54164" w:rsidRDefault="00C54164" w:rsidP="00C54164">
      <w:pPr>
        <w:numPr>
          <w:ilvl w:val="0"/>
          <w:numId w:val="6"/>
        </w:numPr>
        <w:spacing w:after="0" w:line="240" w:lineRule="auto"/>
        <w:jc w:val="both"/>
        <w:rPr>
          <w:rFonts w:ascii="Times New Roman" w:hAnsi="Times New Roman"/>
          <w:sz w:val="28"/>
          <w:szCs w:val="28"/>
        </w:rPr>
      </w:pPr>
      <w:r w:rsidRPr="009A3644">
        <w:rPr>
          <w:rFonts w:ascii="Times New Roman" w:hAnsi="Times New Roman"/>
          <w:sz w:val="28"/>
          <w:szCs w:val="28"/>
        </w:rPr>
        <w:t>Серверное программное обеспечение с открытым исходным кодом</w:t>
      </w:r>
      <w:r>
        <w:rPr>
          <w:rFonts w:ascii="Times New Roman" w:hAnsi="Times New Roman"/>
          <w:sz w:val="28"/>
          <w:szCs w:val="28"/>
        </w:rPr>
        <w:t xml:space="preserve"> д</w:t>
      </w:r>
      <w:r w:rsidRPr="009A3644">
        <w:rPr>
          <w:rFonts w:ascii="Times New Roman" w:hAnsi="Times New Roman"/>
          <w:sz w:val="28"/>
          <w:szCs w:val="28"/>
        </w:rPr>
        <w:t>ля служб и протоколов</w:t>
      </w:r>
      <w:r>
        <w:rPr>
          <w:rFonts w:ascii="Times New Roman" w:hAnsi="Times New Roman"/>
          <w:sz w:val="28"/>
          <w:szCs w:val="28"/>
        </w:rPr>
        <w:t>:</w:t>
      </w:r>
      <w:r w:rsidRPr="009A3644">
        <w:rPr>
          <w:rFonts w:ascii="Times New Roman" w:hAnsi="Times New Roman"/>
          <w:sz w:val="28"/>
          <w:szCs w:val="28"/>
        </w:rPr>
        <w:t xml:space="preserve"> </w:t>
      </w:r>
      <w:proofErr w:type="spellStart"/>
      <w:r w:rsidRPr="009A3644">
        <w:rPr>
          <w:rFonts w:ascii="Times New Roman" w:hAnsi="Times New Roman"/>
          <w:sz w:val="28"/>
          <w:szCs w:val="28"/>
        </w:rPr>
        <w:t>Telnet</w:t>
      </w:r>
      <w:proofErr w:type="spellEnd"/>
      <w:r w:rsidRPr="009A3644">
        <w:rPr>
          <w:rFonts w:ascii="Times New Roman" w:hAnsi="Times New Roman"/>
          <w:sz w:val="28"/>
          <w:szCs w:val="28"/>
        </w:rPr>
        <w:t>, SSH, HTTP, DHCP, FTP, TFTP.</w:t>
      </w:r>
    </w:p>
    <w:p w:rsidR="009A3517" w:rsidRPr="009A3644" w:rsidRDefault="009A3517" w:rsidP="00C54164">
      <w:pPr>
        <w:spacing w:after="0" w:line="240" w:lineRule="auto"/>
        <w:jc w:val="both"/>
        <w:rPr>
          <w:rFonts w:ascii="Times New Roman" w:hAnsi="Times New Roman"/>
          <w:sz w:val="28"/>
          <w:szCs w:val="28"/>
        </w:rPr>
      </w:pPr>
    </w:p>
    <w:sectPr w:rsidR="009A3517" w:rsidRPr="009A3644" w:rsidSect="008941B9">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63B4"/>
    <w:multiLevelType w:val="hybridMultilevel"/>
    <w:tmpl w:val="ED7C5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376C8"/>
    <w:multiLevelType w:val="hybridMultilevel"/>
    <w:tmpl w:val="ED7C5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72F85"/>
    <w:multiLevelType w:val="hybridMultilevel"/>
    <w:tmpl w:val="ED7C5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A370B"/>
    <w:multiLevelType w:val="hybridMultilevel"/>
    <w:tmpl w:val="ED7C5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CC7E40"/>
    <w:multiLevelType w:val="hybridMultilevel"/>
    <w:tmpl w:val="805E1B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3839EF"/>
    <w:multiLevelType w:val="hybridMultilevel"/>
    <w:tmpl w:val="6A94475A"/>
    <w:lvl w:ilvl="0" w:tplc="DCA65C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0E"/>
    <w:rsid w:val="000509FB"/>
    <w:rsid w:val="00057D29"/>
    <w:rsid w:val="00061A6E"/>
    <w:rsid w:val="000A0F81"/>
    <w:rsid w:val="000B391E"/>
    <w:rsid w:val="0011734B"/>
    <w:rsid w:val="00132718"/>
    <w:rsid w:val="001468E0"/>
    <w:rsid w:val="00151632"/>
    <w:rsid w:val="0016515A"/>
    <w:rsid w:val="001878F7"/>
    <w:rsid w:val="001F1662"/>
    <w:rsid w:val="001F183E"/>
    <w:rsid w:val="00257D3A"/>
    <w:rsid w:val="00262111"/>
    <w:rsid w:val="002656AB"/>
    <w:rsid w:val="003209F5"/>
    <w:rsid w:val="00331D33"/>
    <w:rsid w:val="00343C9F"/>
    <w:rsid w:val="00345DDA"/>
    <w:rsid w:val="003946D1"/>
    <w:rsid w:val="003E210A"/>
    <w:rsid w:val="004A6078"/>
    <w:rsid w:val="005253EA"/>
    <w:rsid w:val="0057491A"/>
    <w:rsid w:val="005770F9"/>
    <w:rsid w:val="00585606"/>
    <w:rsid w:val="005D6F60"/>
    <w:rsid w:val="005F6E20"/>
    <w:rsid w:val="00611D47"/>
    <w:rsid w:val="0064312A"/>
    <w:rsid w:val="00644E8E"/>
    <w:rsid w:val="006C437E"/>
    <w:rsid w:val="006E31F6"/>
    <w:rsid w:val="00733FB1"/>
    <w:rsid w:val="00737950"/>
    <w:rsid w:val="00756363"/>
    <w:rsid w:val="007B0327"/>
    <w:rsid w:val="007D08CD"/>
    <w:rsid w:val="007D65B6"/>
    <w:rsid w:val="008155A7"/>
    <w:rsid w:val="008941B9"/>
    <w:rsid w:val="008A7DD1"/>
    <w:rsid w:val="008B6A7F"/>
    <w:rsid w:val="008E7837"/>
    <w:rsid w:val="00966620"/>
    <w:rsid w:val="009A3332"/>
    <w:rsid w:val="009A3517"/>
    <w:rsid w:val="009A354B"/>
    <w:rsid w:val="009A3644"/>
    <w:rsid w:val="009A5873"/>
    <w:rsid w:val="009B5FBF"/>
    <w:rsid w:val="00A60FB0"/>
    <w:rsid w:val="00A82ACC"/>
    <w:rsid w:val="00AC3C8B"/>
    <w:rsid w:val="00B059D1"/>
    <w:rsid w:val="00BB37FD"/>
    <w:rsid w:val="00BB40AB"/>
    <w:rsid w:val="00BB5B16"/>
    <w:rsid w:val="00BC5D55"/>
    <w:rsid w:val="00BD080A"/>
    <w:rsid w:val="00BF5249"/>
    <w:rsid w:val="00C0160E"/>
    <w:rsid w:val="00C235C2"/>
    <w:rsid w:val="00C54164"/>
    <w:rsid w:val="00CD42E6"/>
    <w:rsid w:val="00D626A4"/>
    <w:rsid w:val="00E05AA2"/>
    <w:rsid w:val="00E112B4"/>
    <w:rsid w:val="00E151AA"/>
    <w:rsid w:val="00E20632"/>
    <w:rsid w:val="00E308CA"/>
    <w:rsid w:val="00E4129A"/>
    <w:rsid w:val="00E57759"/>
    <w:rsid w:val="00E8065D"/>
    <w:rsid w:val="00E97944"/>
    <w:rsid w:val="00F139EE"/>
    <w:rsid w:val="00F46539"/>
    <w:rsid w:val="00FB3FA1"/>
    <w:rsid w:val="00FF5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AB0A1"/>
  <w15:chartTrackingRefBased/>
  <w15:docId w15:val="{C9CB54B0-3966-4650-A481-4B0740B77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C437E"/>
    <w:rPr>
      <w:color w:val="0563C1"/>
      <w:u w:val="single"/>
    </w:rPr>
  </w:style>
  <w:style w:type="paragraph" w:styleId="a4">
    <w:name w:val="Body Text Indent"/>
    <w:basedOn w:val="a"/>
    <w:link w:val="a5"/>
    <w:rsid w:val="008941B9"/>
    <w:pPr>
      <w:spacing w:after="0" w:line="240" w:lineRule="auto"/>
      <w:jc w:val="both"/>
    </w:pPr>
    <w:rPr>
      <w:rFonts w:ascii="Arial" w:eastAsia="Times New Roman" w:hAnsi="Arial"/>
      <w:sz w:val="24"/>
      <w:szCs w:val="20"/>
      <w:lang w:eastAsia="ru-RU"/>
    </w:rPr>
  </w:style>
  <w:style w:type="character" w:customStyle="1" w:styleId="a5">
    <w:name w:val="Основной текст с отступом Знак"/>
    <w:basedOn w:val="a0"/>
    <w:link w:val="a4"/>
    <w:rsid w:val="008941B9"/>
    <w:rPr>
      <w:rFonts w:ascii="Arial" w:eastAsia="Times New Roman" w:hAnsi="Arial"/>
      <w:sz w:val="24"/>
    </w:rPr>
  </w:style>
  <w:style w:type="paragraph" w:styleId="3">
    <w:name w:val="Body Text 3"/>
    <w:basedOn w:val="a"/>
    <w:link w:val="30"/>
    <w:rsid w:val="008941B9"/>
    <w:pPr>
      <w:spacing w:after="0" w:line="240" w:lineRule="auto"/>
      <w:jc w:val="both"/>
    </w:pPr>
    <w:rPr>
      <w:rFonts w:ascii="Times New Roman" w:eastAsia="Times New Roman" w:hAnsi="Times New Roman"/>
      <w:sz w:val="28"/>
      <w:szCs w:val="20"/>
      <w:lang w:eastAsia="ru-RU"/>
    </w:rPr>
  </w:style>
  <w:style w:type="character" w:customStyle="1" w:styleId="30">
    <w:name w:val="Основной текст 3 Знак"/>
    <w:basedOn w:val="a0"/>
    <w:link w:val="3"/>
    <w:rsid w:val="008941B9"/>
    <w:rPr>
      <w:rFonts w:ascii="Times New Roman" w:eastAsia="Times New Roman" w:hAnsi="Times New Roman"/>
      <w:sz w:val="28"/>
    </w:rPr>
  </w:style>
  <w:style w:type="paragraph" w:customStyle="1" w:styleId="1">
    <w:name w:val="Обычный1"/>
    <w:rsid w:val="008941B9"/>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96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7</Pages>
  <Words>1796</Words>
  <Characters>10243</Characters>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12015</CharactersWithSpaces>
  <SharedDoc>false</SharedDoc>
  <HLinks>
    <vt:vector size="12" baseType="variant">
      <vt:variant>
        <vt:i4>3670061</vt:i4>
      </vt:variant>
      <vt:variant>
        <vt:i4>3</vt:i4>
      </vt:variant>
      <vt:variant>
        <vt:i4>0</vt:i4>
      </vt:variant>
      <vt:variant>
        <vt:i4>5</vt:i4>
      </vt:variant>
      <vt:variant>
        <vt:lpwstr>http://netacad.com/</vt:lpwstr>
      </vt:variant>
      <vt:variant>
        <vt:lpwstr/>
      </vt:variant>
      <vt:variant>
        <vt:i4>3670061</vt:i4>
      </vt:variant>
      <vt:variant>
        <vt:i4>0</vt:i4>
      </vt:variant>
      <vt:variant>
        <vt:i4>0</vt:i4>
      </vt:variant>
      <vt:variant>
        <vt:i4>5</vt:i4>
      </vt:variant>
      <vt:variant>
        <vt:lpwstr>http://netacad.com/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2020-07-16T06:49:00Z</dcterms:created>
  <dcterms:modified xsi:type="dcterms:W3CDTF">2020-11-24T14:42:00Z</dcterms:modified>
</cp:coreProperties>
</file>