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  <w:gridCol w:w="7422"/>
      </w:tblGrid>
      <w:tr w:rsidR="00F33405" w:rsidTr="00F33405">
        <w:tc>
          <w:tcPr>
            <w:tcW w:w="7421" w:type="dxa"/>
          </w:tcPr>
          <w:p w:rsidR="00F33405" w:rsidRPr="00F33405" w:rsidRDefault="00F33405" w:rsidP="00F33405">
            <w:pPr>
              <w:ind w:left="159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УТВЕРЖДАЮ</w:t>
            </w:r>
          </w:p>
          <w:p w:rsidR="00F33405" w:rsidRPr="00F33405" w:rsidRDefault="00F33405" w:rsidP="00F33405">
            <w:pPr>
              <w:ind w:left="159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Министр образования</w:t>
            </w:r>
          </w:p>
          <w:p w:rsidR="00F33405" w:rsidRPr="00F33405" w:rsidRDefault="00F33405" w:rsidP="00F33405">
            <w:pPr>
              <w:ind w:left="159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Республики Беларусь</w:t>
            </w:r>
          </w:p>
          <w:p w:rsidR="00F33405" w:rsidRPr="00F33405" w:rsidRDefault="00F33405" w:rsidP="00F33405">
            <w:pPr>
              <w:ind w:left="159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И.В. Карпенко</w:t>
            </w:r>
          </w:p>
          <w:p w:rsidR="00F33405" w:rsidRPr="00F33405" w:rsidRDefault="00F33405" w:rsidP="00F33405">
            <w:pPr>
              <w:ind w:left="1596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26 марта 2020 г.</w:t>
            </w:r>
          </w:p>
        </w:tc>
        <w:tc>
          <w:tcPr>
            <w:tcW w:w="7422" w:type="dxa"/>
          </w:tcPr>
          <w:p w:rsidR="00F33405" w:rsidRDefault="00F33405" w:rsidP="00F33405">
            <w:pPr>
              <w:ind w:left="1117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3340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УТВЕРЖДАЮ</w:t>
            </w:r>
          </w:p>
          <w:p w:rsidR="00F33405" w:rsidRDefault="00F33405" w:rsidP="00F33405">
            <w:pPr>
              <w:ind w:left="1117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ПАВЕЛ, Митрополит Минский</w:t>
            </w:r>
          </w:p>
          <w:p w:rsidR="00F33405" w:rsidRDefault="00F33405" w:rsidP="00F33405">
            <w:pPr>
              <w:ind w:left="1117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Заславский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, Патриарший Экзарх</w:t>
            </w:r>
          </w:p>
          <w:p w:rsidR="00F33405" w:rsidRDefault="00F33405" w:rsidP="00F33405">
            <w:pPr>
              <w:ind w:left="1117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Всея Беларуси</w:t>
            </w:r>
          </w:p>
          <w:p w:rsidR="00F33405" w:rsidRPr="00F33405" w:rsidRDefault="00F33405" w:rsidP="00F33405">
            <w:pPr>
              <w:ind w:left="1117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26 марта 2020 г.</w:t>
            </w:r>
          </w:p>
        </w:tc>
      </w:tr>
    </w:tbl>
    <w:p w:rsidR="00D1739B" w:rsidRPr="0093176B" w:rsidRDefault="00D1739B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3405" w:rsidRDefault="00F33405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</w:p>
    <w:p w:rsidR="00F33405" w:rsidRDefault="00F33405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</w:p>
    <w:p w:rsidR="00F33405" w:rsidRDefault="00F33405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  <w:bookmarkStart w:id="0" w:name="_GoBack"/>
      <w:bookmarkEnd w:id="0"/>
    </w:p>
    <w:p w:rsidR="00F33405" w:rsidRDefault="00F33405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</w:p>
    <w:p w:rsidR="00483312" w:rsidRPr="0093176B" w:rsidRDefault="00483312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2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42"/>
          <w:szCs w:val="36"/>
        </w:rPr>
        <w:t>ПРОГРАММА</w:t>
      </w:r>
    </w:p>
    <w:p w:rsidR="0028767E" w:rsidRPr="0093176B" w:rsidRDefault="0028767E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сотрудничества между Министерством образования Республики Беларусь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и Белорусской Православной Церковью</w:t>
      </w:r>
    </w:p>
    <w:p w:rsidR="00483312" w:rsidRPr="001150A9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C8141B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36"/>
          <w:szCs w:val="36"/>
        </w:rPr>
        <w:t>2025 годы</w:t>
      </w:r>
    </w:p>
    <w:p w:rsidR="001150A9" w:rsidRP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767E" w:rsidRDefault="0028767E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24D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Минск</w:t>
      </w:r>
      <w:r w:rsidR="00D1739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</w:p>
    <w:p w:rsidR="002C124D" w:rsidRDefault="002C124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1150A9" w:rsidRDefault="001150A9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Pr="0093176B" w:rsidRDefault="001150A9" w:rsidP="00115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сотрудничества между Министерством образования Республики Беларусь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:rsidR="001150A9" w:rsidRPr="0093176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C19EE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:rsidR="001150A9" w:rsidRPr="0093176B" w:rsidRDefault="001150A9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сотрудничества между Министерством образования Республики Беларусь и Белорусской Православной Церковью (далее – Программа сотрудничества)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совести и религиозных организациях» и иных нормативных правовых актов Республики Беларусь, а также в соответствии с нормами международного права,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документами. </w:t>
      </w:r>
    </w:p>
    <w:p w:rsidR="00483312" w:rsidRPr="0093176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Церковь, именуемые в дальнейшем «Стороны», договорились подписать настоящую Программу сотрудничества в области воспитания детей и молодежи и реализовывать ее в соответствии с принципами: взаимного уважения и невмешательства в дела, относящиеся к компетенции Сторон; светского характера образования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>; уважения прав обучающихся на формирование собственной позиции в отношении религии и прав родителей или лиц, их заменяющих, на воспитание детей в соответствии с собственным отношением к религии</w:t>
      </w:r>
      <w:r w:rsidR="0095359C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400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тии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</w:t>
      </w:r>
      <w:r w:rsidR="002C19EE" w:rsidRPr="009317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 системой образования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действующ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="00286EA4" w:rsidRPr="009317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Субъектами сотрудничества являются Министерство образования Республики Беларусь, Главные управления по образованию (образования) облисполкомов, комитет по образованию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Мингорисполкома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>, отделы (управления) образования, спорта и туризма местных исполнительных и распорядительных органов, учреждения образования, Белорусская Православная Церковь, в том числе епархии,</w:t>
      </w:r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 xml:space="preserve"> благочиния, приходы</w:t>
      </w:r>
      <w:r w:rsidR="00185C24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815" w:rsidRPr="0093176B">
        <w:rPr>
          <w:sz w:val="28"/>
          <w:szCs w:val="28"/>
        </w:rPr>
        <w:t xml:space="preserve"> </w:t>
      </w:r>
      <w:r w:rsidR="00B70815" w:rsidRPr="0093176B">
        <w:rPr>
          <w:rFonts w:ascii="Times New Roman" w:eastAsia="Times New Roman" w:hAnsi="Times New Roman" w:cs="Times New Roman"/>
          <w:sz w:val="28"/>
          <w:szCs w:val="28"/>
        </w:rPr>
        <w:t xml:space="preserve">братства, </w:t>
      </w:r>
      <w:proofErr w:type="spellStart"/>
      <w:r w:rsidR="00B70815" w:rsidRPr="0093176B">
        <w:rPr>
          <w:rFonts w:ascii="Times New Roman" w:eastAsia="Times New Roman" w:hAnsi="Times New Roman" w:cs="Times New Roman"/>
          <w:sz w:val="28"/>
          <w:szCs w:val="28"/>
        </w:rPr>
        <w:t>сестричества</w:t>
      </w:r>
      <w:proofErr w:type="spellEnd"/>
      <w:r w:rsidR="005E54B9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синодальные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 xml:space="preserve"> отделы</w:t>
      </w:r>
      <w:r w:rsidR="005E54B9" w:rsidRPr="00451657">
        <w:rPr>
          <w:rFonts w:ascii="Times New Roman" w:eastAsia="Times New Roman" w:hAnsi="Times New Roman" w:cs="Times New Roman"/>
          <w:sz w:val="28"/>
          <w:szCs w:val="28"/>
        </w:rPr>
        <w:t xml:space="preserve">, духовные учебные заведения </w:t>
      </w:r>
      <w:r w:rsidR="00FD23F2" w:rsidRPr="00451657">
        <w:rPr>
          <w:rFonts w:ascii="Times New Roman" w:eastAsia="Times New Roman" w:hAnsi="Times New Roman" w:cs="Times New Roman"/>
          <w:sz w:val="28"/>
          <w:szCs w:val="28"/>
        </w:rPr>
        <w:t xml:space="preserve">и учреждения образования </w:t>
      </w:r>
      <w:r w:rsidRPr="00451657">
        <w:rPr>
          <w:rFonts w:ascii="Times New Roman" w:eastAsia="Times New Roman" w:hAnsi="Times New Roman" w:cs="Times New Roman"/>
          <w:sz w:val="28"/>
          <w:szCs w:val="28"/>
        </w:rPr>
        <w:t>Белорусской Православной Церкви</w:t>
      </w:r>
      <w:r w:rsidR="00FA4BC9" w:rsidRPr="004516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организации (по согласованию).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сотрудничества представляет собой совокупность мероприятий в области образования, направленных на: 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нормативное правовое, научно-методическое и организационное обеспечение сотрудничества Министерства образования Республики Беларусь и Белорусской Православной Церкви; </w:t>
      </w:r>
    </w:p>
    <w:p w:rsidR="00483312" w:rsidRPr="00E63EE8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воспитание нравственно зрелой, духовно развитой личности,</w:t>
      </w:r>
      <w:r w:rsidR="00723370" w:rsidRPr="00C67AD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способной осознавать свою ответственность за судьбу </w:t>
      </w:r>
      <w:r w:rsidRPr="00E63EE8"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3EE8" w:rsidRPr="00E63EE8">
        <w:rPr>
          <w:rFonts w:ascii="Times New Roman" w:eastAsia="Times New Roman" w:hAnsi="Times New Roman" w:cs="Times New Roman"/>
          <w:sz w:val="28"/>
          <w:szCs w:val="28"/>
        </w:rPr>
        <w:t>всего человечества,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87" w:rsidRPr="00324520">
        <w:rPr>
          <w:rFonts w:ascii="Times New Roman" w:eastAsia="Times New Roman" w:hAnsi="Times New Roman" w:cs="Times New Roman"/>
          <w:sz w:val="28"/>
          <w:szCs w:val="28"/>
        </w:rPr>
        <w:t>окружающего мира,</w:t>
      </w:r>
      <w:r w:rsidR="006C7287" w:rsidRPr="00E63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быть хранител</w:t>
      </w:r>
      <w:r w:rsidR="008970D8" w:rsidRPr="00E63EE8">
        <w:rPr>
          <w:rFonts w:ascii="Times New Roman" w:eastAsia="Times New Roman" w:hAnsi="Times New Roman" w:cs="Times New Roman"/>
          <w:sz w:val="28"/>
          <w:szCs w:val="28"/>
        </w:rPr>
        <w:t>ьницей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</w:t>
      </w:r>
      <w:r w:rsidR="00733903" w:rsidRPr="00E63EE8">
        <w:rPr>
          <w:rFonts w:ascii="Times New Roman" w:eastAsia="Times New Roman" w:hAnsi="Times New Roman" w:cs="Times New Roman"/>
          <w:sz w:val="28"/>
          <w:szCs w:val="28"/>
        </w:rPr>
        <w:t xml:space="preserve"> своего народа</w:t>
      </w:r>
      <w:r w:rsidR="0058189A" w:rsidRPr="00E63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312" w:rsidRPr="00C67ADB" w:rsidRDefault="00E91D0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E8">
        <w:rPr>
          <w:rFonts w:ascii="Times New Roman" w:eastAsia="Times New Roman" w:hAnsi="Times New Roman" w:cs="Times New Roman"/>
          <w:sz w:val="28"/>
          <w:szCs w:val="28"/>
        </w:rPr>
        <w:lastRenderedPageBreak/>
        <w:t>консолидацию</w:t>
      </w:r>
      <w:r w:rsidR="00483312" w:rsidRPr="00E63EE8">
        <w:rPr>
          <w:rFonts w:ascii="Times New Roman" w:eastAsia="Times New Roman" w:hAnsi="Times New Roman" w:cs="Times New Roman"/>
          <w:sz w:val="28"/>
          <w:szCs w:val="28"/>
        </w:rPr>
        <w:t xml:space="preserve"> усилий органов управления образованием</w:t>
      </w:r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 xml:space="preserve">, учреждений образования, церковных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483312" w:rsidRPr="00C67ADB">
        <w:rPr>
          <w:rFonts w:ascii="Times New Roman" w:eastAsia="Times New Roman" w:hAnsi="Times New Roman" w:cs="Times New Roman"/>
          <w:sz w:val="28"/>
          <w:szCs w:val="28"/>
        </w:rPr>
        <w:t xml:space="preserve"> поведением, оказавшихся в социально опасном 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FE35DD" w:rsidRPr="007C71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312" w:rsidRPr="007C7170">
        <w:rPr>
          <w:rFonts w:ascii="Times New Roman" w:eastAsia="Times New Roman" w:hAnsi="Times New Roman" w:cs="Times New Roman"/>
          <w:sz w:val="28"/>
          <w:szCs w:val="28"/>
        </w:rPr>
        <w:t xml:space="preserve"> нуждающих</w:t>
      </w:r>
      <w:r w:rsidR="008970D8" w:rsidRPr="007C717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970D8" w:rsidRPr="00C67ADB">
        <w:rPr>
          <w:rFonts w:ascii="Times New Roman" w:eastAsia="Times New Roman" w:hAnsi="Times New Roman" w:cs="Times New Roman"/>
          <w:sz w:val="28"/>
          <w:szCs w:val="28"/>
        </w:rPr>
        <w:t xml:space="preserve"> в особых условиях воспитания;</w:t>
      </w:r>
    </w:p>
    <w:p w:rsidR="00483312" w:rsidRPr="00C67ADB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содействие развитию гуманитарного, в том числе теологического и религиоведческого, образования в Республике Беларусь;</w:t>
      </w:r>
    </w:p>
    <w:p w:rsidR="002C124D" w:rsidRDefault="00483312" w:rsidP="00C6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DB">
        <w:rPr>
          <w:rFonts w:ascii="Times New Roman" w:eastAsia="Times New Roman" w:hAnsi="Times New Roman" w:cs="Times New Roman"/>
          <w:sz w:val="28"/>
          <w:szCs w:val="28"/>
        </w:rPr>
        <w:t>проведение совместных научных исследований по духовно-нравственной, религиозно-философской, психолого-педагогической, церковно-исторической и культурологической тематике.</w:t>
      </w:r>
    </w:p>
    <w:p w:rsidR="002C124D" w:rsidRDefault="002C12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83312" w:rsidRPr="0093176B" w:rsidRDefault="003A5FFA" w:rsidP="00C67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30"/>
          <w:szCs w:val="28"/>
        </w:rPr>
        <w:lastRenderedPageBreak/>
        <w:t>Мероприятия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сотрудничества между Министерством образования Республики Беларусь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и Белорусской Православной Церковью</w:t>
      </w:r>
    </w:p>
    <w:p w:rsidR="00483312" w:rsidRPr="0093176B" w:rsidRDefault="00483312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6BA3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923402"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176B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</w:t>
      </w:r>
    </w:p>
    <w:p w:rsidR="002C124D" w:rsidRPr="0093176B" w:rsidRDefault="002C124D" w:rsidP="00C6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2"/>
        <w:gridCol w:w="5953"/>
        <w:gridCol w:w="1843"/>
        <w:gridCol w:w="6068"/>
      </w:tblGrid>
      <w:tr w:rsidR="00483312" w:rsidRPr="0093176B" w:rsidTr="007C70A9">
        <w:trPr>
          <w:trHeight w:val="6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483312" w:rsidRPr="0093176B" w:rsidRDefault="00483312" w:rsidP="00E315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 исполнения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Ответственные</w:t>
            </w:r>
          </w:p>
        </w:tc>
      </w:tr>
      <w:tr w:rsidR="00483312" w:rsidRPr="0093176B" w:rsidTr="00E3159F">
        <w:trPr>
          <w:trHeight w:val="83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E3159F" w:rsidRPr="0093176B" w:rsidRDefault="00E3159F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1. </w:t>
            </w:r>
            <w:r w:rsidR="00483312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Организационное, нормативное правовое и научно-методическое</w:t>
            </w:r>
          </w:p>
          <w:p w:rsidR="001150A9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обеспечение сотрудничества</w:t>
            </w:r>
          </w:p>
        </w:tc>
      </w:tr>
      <w:tr w:rsidR="00483312" w:rsidRPr="0093176B" w:rsidTr="007C70A9">
        <w:trPr>
          <w:trHeight w:val="1413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5E54B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Минобразования)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сотрудничества между Главными управлениями по образованию (образования) облисполкомов, комитетом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отделами и управлениями образования, спорта и туризма гор(рай)исполкомов, учреждениями высшего, профессионально-технического и среднего специального образования и епархиальными управлениями, благочиниями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приходами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C03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82D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31782D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1782D" w:rsidRPr="0093176B" w:rsidRDefault="00C2440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состава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оординационн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абоч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лавных управлений по образованию облисполкомов, 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омитета по образованию </w:t>
            </w:r>
            <w:proofErr w:type="spellStart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управлений, отделов по образованию гор(рай)исполкомов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31782D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5285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по </w:t>
            </w:r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образованию </w:t>
            </w:r>
            <w:proofErr w:type="spellStart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178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1782D" w:rsidRPr="0093176B" w:rsidRDefault="0031782D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B52851" w:rsidRPr="0093176B" w:rsidTr="007C70A9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B52851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2386044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заседаний координационных советов и рабочих групп главных управлений по образованию облисполкомов, </w:t>
            </w:r>
            <w:r w:rsidR="008E6BA3" w:rsidRPr="0093176B">
              <w:rPr>
                <w:rStyle w:val="normaltextrun"/>
                <w:sz w:val="28"/>
                <w:szCs w:val="28"/>
              </w:rPr>
              <w:t>к</w:t>
            </w:r>
            <w:r w:rsidRPr="0093176B">
              <w:rPr>
                <w:rStyle w:val="normaltextrun"/>
                <w:sz w:val="28"/>
                <w:szCs w:val="28"/>
              </w:rPr>
              <w:t xml:space="preserve">омитета по образованию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>, управлений, отделов по образованию гор(рай)</w:t>
            </w:r>
            <w:r w:rsidRPr="0093176B">
              <w:rPr>
                <w:rStyle w:val="contextualspellingandgrammarerror"/>
                <w:sz w:val="28"/>
                <w:szCs w:val="28"/>
              </w:rPr>
              <w:t>исполкомов и</w:t>
            </w:r>
            <w:r w:rsidRPr="0093176B">
              <w:rPr>
                <w:rStyle w:val="normaltextrun"/>
                <w:sz w:val="28"/>
                <w:szCs w:val="28"/>
              </w:rPr>
              <w:t xml:space="preserve"> епархий</w:t>
            </w:r>
            <w:r w:rsidR="008970D8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Pr="0093176B">
              <w:rPr>
                <w:rStyle w:val="normaltextrun"/>
                <w:sz w:val="28"/>
                <w:szCs w:val="28"/>
              </w:rPr>
              <w:t>по вопросам сотрудничества</w:t>
            </w:r>
          </w:p>
        </w:tc>
        <w:tc>
          <w:tcPr>
            <w:tcW w:w="1843" w:type="dxa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31085503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не менее</w:t>
            </w:r>
            <w:r w:rsidR="00752084" w:rsidRPr="0093176B">
              <w:rPr>
                <w:rStyle w:val="normaltextrun"/>
                <w:sz w:val="28"/>
                <w:szCs w:val="28"/>
              </w:rPr>
              <w:t xml:space="preserve"> </w:t>
            </w:r>
            <w:r w:rsidR="007C7170" w:rsidRPr="0093176B">
              <w:rPr>
                <w:rStyle w:val="normaltextrun"/>
                <w:sz w:val="28"/>
                <w:szCs w:val="28"/>
              </w:rPr>
              <w:br/>
            </w:r>
            <w:r w:rsidRPr="0093176B">
              <w:rPr>
                <w:rStyle w:val="normaltextrun"/>
                <w:sz w:val="28"/>
                <w:szCs w:val="28"/>
              </w:rPr>
              <w:t>1 раза в год</w:t>
            </w:r>
          </w:p>
        </w:tc>
        <w:tc>
          <w:tcPr>
            <w:tcW w:w="6068" w:type="dxa"/>
            <w:shd w:val="clear" w:color="auto" w:fill="auto"/>
          </w:tcPr>
          <w:p w:rsidR="00B52851" w:rsidRPr="0093176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85956602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Главные управления по образованию облисполкомов, </w:t>
            </w:r>
          </w:p>
          <w:p w:rsidR="00B52851" w:rsidRPr="0093176B" w:rsidRDefault="008E6BA3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97505320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к</w:t>
            </w:r>
            <w:r w:rsidR="00B52851" w:rsidRPr="0093176B">
              <w:rPr>
                <w:rStyle w:val="normaltextrun"/>
                <w:sz w:val="28"/>
                <w:szCs w:val="28"/>
              </w:rPr>
              <w:t xml:space="preserve">омитет по образованию </w:t>
            </w:r>
            <w:proofErr w:type="spellStart"/>
            <w:r w:rsidR="00B52851" w:rsidRPr="0093176B">
              <w:rPr>
                <w:rStyle w:val="normaltextrun"/>
                <w:sz w:val="28"/>
                <w:szCs w:val="28"/>
              </w:rPr>
              <w:t>Мингорисполкома</w:t>
            </w:r>
            <w:proofErr w:type="spellEnd"/>
            <w:r w:rsidR="00B52851" w:rsidRPr="0093176B">
              <w:rPr>
                <w:rStyle w:val="normaltextrun"/>
                <w:sz w:val="28"/>
                <w:szCs w:val="28"/>
              </w:rPr>
              <w:t>,</w:t>
            </w:r>
          </w:p>
          <w:p w:rsidR="00B52851" w:rsidRPr="0093176B" w:rsidRDefault="00AD3D5D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17617821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483312" w:rsidRPr="0093176B" w:rsidTr="007C70A9">
        <w:trPr>
          <w:trHeight w:val="1057"/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образовательно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 процессу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преподавателей духовных образовательных учреждений</w:t>
            </w:r>
            <w:r w:rsidR="0074156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лиц, имеющих высшее духовное образование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:rsidR="003B4928" w:rsidRPr="0093176B" w:rsidRDefault="0015757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пархии Белорусской Православной Церкви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Минск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духовн</w:t>
            </w:r>
            <w:r w:rsidR="0073390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академия</w:t>
            </w:r>
            <w:r w:rsidR="0096514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семинария, </w:t>
            </w:r>
          </w:p>
          <w:p w:rsidR="003B4928" w:rsidRPr="0093176B" w:rsidRDefault="00E65400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Витебская духовная семинария</w:t>
            </w:r>
            <w:r w:rsidR="00FA18DC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52084" w:rsidRPr="0093176B" w:rsidRDefault="00FA18D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Минское духовное училище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методического сопровождения и координации деятельности </w:t>
            </w:r>
            <w:r w:rsidR="00D4698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ресурсных центров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</w:t>
            </w:r>
          </w:p>
          <w:p w:rsidR="00417919" w:rsidRPr="0093176B" w:rsidRDefault="00483312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образованию Минского горисполкома,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FA4BC9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 епархиальные отделы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учебных и методических изданий по вопросам изучения ку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льтурного и духовного наследия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равославия, его роли в духовно-нравственном воспитании детей и молодежи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учреждение «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иональный институт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Национальный институт образования)</w:t>
            </w:r>
          </w:p>
          <w:p w:rsidR="00483312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образования и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  <w:p w:rsidR="007C70A9" w:rsidRPr="0093176B" w:rsidRDefault="007C70A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 рукописей учебных пособий по историческим дисциплинам и подготовка рекомендаций по их совершенствованию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E3159F" w:rsidRPr="0093176B" w:rsidRDefault="00A07AD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proofErr w:type="spellStart"/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Издательского</w:t>
            </w:r>
            <w:r w:rsidR="0075208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E837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Экспертиза и подготовка к </w:t>
            </w:r>
            <w:r w:rsidR="00DF6F60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изданию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Основы православной культуры. План-конспект факультативных занятий.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классы;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Примерное календарно-тематическое планирование для 1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4 классов. Пособие для учителей учреждений общего среднего образования</w:t>
            </w:r>
            <w:r w:rsidR="00EF2B2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83312" w:rsidRPr="0093176B" w:rsidRDefault="00483312" w:rsidP="0077031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православной культуры. 5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9 классы. Пособие для учителей учреждений общего среднего образования</w:t>
            </w:r>
          </w:p>
        </w:tc>
        <w:tc>
          <w:tcPr>
            <w:tcW w:w="1843" w:type="dxa"/>
            <w:shd w:val="clear" w:color="auto" w:fill="auto"/>
          </w:tcPr>
          <w:p w:rsidR="00733903" w:rsidRPr="0093176B" w:rsidRDefault="0073390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0A9" w:rsidRPr="0093176B" w:rsidRDefault="001150A9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BA3" w:rsidRPr="0093176B" w:rsidRDefault="008E6BA3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B04A2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участии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73390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и </w:t>
            </w:r>
            <w:proofErr w:type="spellStart"/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8E6B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подготовка к утверждению в установленном порядке учебной программы факультативных занятий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Святыні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краю»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циональный институт образования</w:t>
            </w:r>
          </w:p>
          <w:p w:rsidR="00B04A2D" w:rsidRPr="0093176B" w:rsidRDefault="0073390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участии Синодального отдела религиозного </w:t>
            </w:r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и </w:t>
            </w:r>
            <w:proofErr w:type="spellStart"/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="00B04A2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B7081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Минской духовной академии</w:t>
            </w:r>
          </w:p>
        </w:tc>
      </w:tr>
      <w:tr w:rsidR="00B70815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B70815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81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Экспертиза и рецензирование учебных программ дисциплин по специальности «Теология»</w:t>
            </w:r>
          </w:p>
        </w:tc>
        <w:tc>
          <w:tcPr>
            <w:tcW w:w="1843" w:type="dxa"/>
            <w:shd w:val="clear" w:color="auto" w:fill="auto"/>
          </w:tcPr>
          <w:p w:rsidR="00B70815" w:rsidRPr="0093176B" w:rsidRDefault="00B7081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E6BA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3B4928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Кирилла»</w:t>
            </w:r>
            <w:r w:rsidR="002345BB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БГУ, </w:t>
            </w:r>
          </w:p>
          <w:p w:rsidR="00B70815" w:rsidRPr="0093176B" w:rsidRDefault="002345BB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Минская духовная академия</w:t>
            </w:r>
          </w:p>
        </w:tc>
      </w:tr>
      <w:tr w:rsidR="00C75C6D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75C6D" w:rsidRPr="0093176B" w:rsidRDefault="00451657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3159F" w:rsidRPr="0093176B" w:rsidRDefault="00C75C6D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r w:rsidR="00D4446F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методических рекомендаций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воспитателей 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</w:t>
            </w:r>
            <w:r w:rsidR="00754EAA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ого образования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духовно-нравственному воспитанию дошкольников на православны</w:t>
            </w:r>
            <w:r w:rsidR="00665975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х традициях белорусского народа</w:t>
            </w:r>
          </w:p>
          <w:p w:rsidR="00665975" w:rsidRPr="0093176B" w:rsidRDefault="0066597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75C6D" w:rsidRPr="0093176B" w:rsidRDefault="00B1274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3B4928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Полоцкая епархия,</w:t>
            </w:r>
          </w:p>
          <w:p w:rsidR="00C75C6D" w:rsidRPr="0093176B" w:rsidRDefault="00B228A0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ОО «</w:t>
            </w:r>
            <w:r w:rsidR="00B1274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Центр православного просвещения преподобной Евфросинии Полоцкой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340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4446F" w:rsidRPr="0093176B" w:rsidRDefault="00D4446F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:rsidTr="00E3159F">
        <w:trPr>
          <w:trHeight w:val="98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9D78B0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2.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Организация совместной научно-исследовательской</w:t>
            </w:r>
          </w:p>
          <w:p w:rsidR="00AC6FB3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 инновационной деятельности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3159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тем, связанных с историей Православной Церкви в Беларуси, а также влиянием Православия на формирование государственности и культуры белорусского народа, в тематику дипломных работ, магистерских и кандидатских диссертаций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8E6B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96514F" w:rsidRPr="0093176B" w:rsidRDefault="0096514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96514F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– Республиканский институт высшей школы)</w:t>
            </w:r>
            <w:r w:rsidR="0096514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65400" w:rsidRPr="0093176B" w:rsidRDefault="00E654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</w:t>
            </w:r>
          </w:p>
          <w:p w:rsidR="00483312" w:rsidRPr="0093176B" w:rsidRDefault="001575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="00E50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D1C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</w:t>
            </w:r>
            <w:r w:rsidR="00271E2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нские духовные </w:t>
            </w:r>
            <w:r w:rsidR="0075208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академия и </w:t>
            </w:r>
            <w:r w:rsidR="00E65400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семинария, 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123C52" w:rsidRPr="0093176B" w:rsidTr="007C70A9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B7081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научно-исследовательской работы «Православное краеведение в системе гражданско-патриотического воспитания молодежи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 хоздоговорной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="000B12F2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28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государственный педагогический университет </w:t>
            </w:r>
            <w:r w:rsidR="00FF68A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</w:t>
            </w:r>
            <w:r w:rsidR="000B12F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</w:t>
            </w:r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6597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И.П.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», </w:t>
            </w:r>
          </w:p>
          <w:p w:rsidR="00123C52" w:rsidRPr="0093176B" w:rsidRDefault="00123C5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епархия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1710D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экспериментальн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инновационн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ых проектов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17919" w:rsidRPr="0093176B" w:rsidRDefault="0041791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</w:t>
            </w:r>
            <w:r w:rsidR="00B779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«Академия последипломного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Академия последипломного образования)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B4928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«Республиканский институт профессионального образования»</w:t>
            </w:r>
            <w:r w:rsidR="004179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Республиканский институт профессионального образования)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синодальные отделы Белорусской Православной Церкви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конкурса </w:t>
            </w:r>
            <w:r w:rsidR="009E4F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</w:t>
            </w:r>
            <w:r w:rsidR="00A90CE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обучающихся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современным про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блемам религиоведения,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равославия и роли Православной Церкви в формировании дух</w:t>
            </w:r>
            <w:r w:rsidR="008365B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овных, культурно-исторических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3F6281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75FD5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«Институт теологии имен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святых </w:t>
            </w:r>
            <w:proofErr w:type="spellStart"/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75FD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FD5" w:rsidRPr="0093176B" w:rsidRDefault="00A75FD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345B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Международной студенческой научной конференции «Христианские ценности в культуре современной молодежи»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0B12F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ГУО «Институт теологии имени святых </w:t>
            </w:r>
            <w:proofErr w:type="spellStart"/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AD3D5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студенческой научно</w:t>
            </w:r>
            <w:r w:rsidR="001F3AC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лаборатории «Нетрадиционная религиозность в Беларуси»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духовная академия,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483312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Включение в тематику курсового проектирования разработки концептуальных эскизных проектов православных храмов, часовен, памятных знаков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учреждения образования, проводящие подготовку по специальностям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соответствующего профиля;</w:t>
            </w:r>
          </w:p>
          <w:p w:rsidR="00483312" w:rsidRPr="00C67AD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Синодальный отдел по архитектуре и </w:t>
            </w:r>
            <w:r w:rsidR="007C70A9"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ц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1575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</w:p>
        </w:tc>
      </w:tr>
      <w:tr w:rsidR="00483312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2345B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молодежных архитектурных проектов сакрального зодчества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Белорусский национальный технический университет,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«Брестский государственный технический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«Полоцкий государственный университет»,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учреждения образования, проводящие подготовку по специаль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 соответствующего профиля,</w:t>
            </w:r>
          </w:p>
          <w:p w:rsidR="00271E25" w:rsidRPr="0093176B" w:rsidRDefault="00B7081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Синодальный отдел по архитектуре и церковному искусству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CF57EC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57EC" w:rsidRPr="0093176B" w:rsidRDefault="00B1274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экспертизе 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научно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руководств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магистерскими и кандидатскими диссертациями</w:t>
            </w:r>
          </w:p>
        </w:tc>
        <w:tc>
          <w:tcPr>
            <w:tcW w:w="1843" w:type="dxa"/>
            <w:shd w:val="clear" w:color="auto" w:fill="auto"/>
          </w:tcPr>
          <w:p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80377F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:rsidR="00CF57EC" w:rsidRPr="0093176B" w:rsidRDefault="00CF57EC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CF57EC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CF57E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CF57EC" w:rsidRPr="0093176B" w:rsidRDefault="00CF57E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исследований 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области религиоведения, церковной истории и богословия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публикация их результатов</w:t>
            </w:r>
          </w:p>
        </w:tc>
        <w:tc>
          <w:tcPr>
            <w:tcW w:w="1843" w:type="dxa"/>
            <w:shd w:val="clear" w:color="auto" w:fill="auto"/>
          </w:tcPr>
          <w:p w:rsidR="00CF57EC" w:rsidRPr="0093176B" w:rsidRDefault="001F3AC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</w:t>
            </w:r>
            <w:r w:rsidR="00CF57E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0377F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академия</w:t>
            </w:r>
            <w:r w:rsidR="00D9468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духовная семинария, </w:t>
            </w:r>
          </w:p>
          <w:p w:rsidR="00CF57EC" w:rsidRPr="0093176B" w:rsidRDefault="00CF57E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духовная семинария</w:t>
            </w:r>
          </w:p>
        </w:tc>
      </w:tr>
      <w:tr w:rsidR="00483312" w:rsidRPr="0093176B" w:rsidTr="00E3159F">
        <w:trPr>
          <w:trHeight w:val="597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C6FB3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в области воспитания и социальной работы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 и проведение краеведческой работы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75-летию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271E25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80377F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CD49E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архиальные отделы </w:t>
            </w:r>
            <w:r w:rsidR="001C6D4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приходы</w:t>
            </w:r>
            <w:r w:rsidR="00E6540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духовные школы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Церкви»</w:t>
            </w:r>
          </w:p>
        </w:tc>
      </w:tr>
      <w:tr w:rsidR="000F33BB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0F33BB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3.1.2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международном проекте «Жемчужное ожерелье Святой Руси.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75-летию Великой Победы»</w:t>
            </w:r>
          </w:p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0F33BB" w:rsidRPr="0093176B" w:rsidRDefault="000F33B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Витебский областной исполнительный комитет, 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», УО «Витебский государственный технологический университет», УО «Витебский государственный ордена Дружбы народов медицинский университет», УО «Витебская ордена «Знак Поч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та» государственная академия ветеринарной медицины»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3.1.3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F6F60" w:rsidRPr="0093176B" w:rsidRDefault="00DF6F60" w:rsidP="00DF6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интерактивной карты храмов, отражающей историю малой родины</w:t>
            </w:r>
            <w:r w:rsidR="002B663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судеб местных жителей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«Гродненский областной институт развития образования»,</w:t>
            </w:r>
          </w:p>
          <w:p w:rsidR="00483312" w:rsidRPr="0093176B" w:rsidRDefault="00BE2ADF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80-летию Победы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народа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CB6129" w:rsidRPr="0093176B" w:rsidRDefault="0030441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епархиальные отделы Белорусской Православной Церкви,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сех Святых в г. Минске Минской е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="00CB612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F670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C06A9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акций «Подарок ветеранам своими руками», «Ветеран живет рядом»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C48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«Великой Победе посвящается» </w:t>
            </w:r>
            <w:r w:rsidR="004F3D1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9F670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483312" w:rsidRPr="0093176B" w:rsidRDefault="00194C2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инновационн</w:t>
            </w:r>
            <w:r w:rsidR="00C2440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и технического творчества»,</w:t>
            </w:r>
          </w:p>
          <w:p w:rsidR="00271E25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епархии Белорусской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94C2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походов, образовательных экскурсий по православным святыням, посещение объектов православной культуры, профильных музеев учреждений образования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«Республиканский центр экологии и краеведения»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Республиканский центр экологии и краеведения),</w:t>
            </w:r>
          </w:p>
          <w:p w:rsidR="00483312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приходы 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54A7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кспозиций, посвященных истории П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равославия 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Беларуси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483312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E2AD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приходы Белорусской Православной Церкви</w:t>
            </w:r>
          </w:p>
        </w:tc>
      </w:tr>
      <w:tr w:rsidR="00C154E4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154E4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154E4" w:rsidRPr="0093176B" w:rsidRDefault="00C154E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совместных музеев 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(экспозиций)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C154E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80377F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Епархии и приходы Белорусской Православной Церкви, </w:t>
            </w:r>
          </w:p>
          <w:p w:rsidR="00C154E4" w:rsidRPr="0093176B" w:rsidRDefault="00717FBF" w:rsidP="00803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учреждения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образования</w:t>
            </w:r>
          </w:p>
        </w:tc>
      </w:tr>
      <w:tr w:rsidR="001C399C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C399C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3.1.9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C399C" w:rsidRPr="0093176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Духоўныя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каштоўнасці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рэгіёну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змесце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музеяў</w:t>
            </w:r>
            <w:proofErr w:type="spellEnd"/>
            <w:r w:rsidR="0072337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C399C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Республикански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й центр экологии и краеведения,</w:t>
            </w:r>
          </w:p>
          <w:p w:rsidR="001C399C" w:rsidRPr="0093176B" w:rsidRDefault="00271E25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епархии Б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ой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Церкв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483312" w:rsidRPr="0093176B" w:rsidRDefault="00CD35D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Синодальные паломнический отдел 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религиозного образования и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3869F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71E2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  <w:r w:rsidR="00E13C9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F5B3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конференции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Духоўныя святыні майго краю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04411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3.1.1</w:t>
            </w:r>
            <w:r w:rsidR="0020591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православному краеведению «Православие моего края»,</w:t>
            </w:r>
            <w:r w:rsidR="0030441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«История и православные традиции моего края»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ознакомления с православным духовным наследием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324520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32452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ий центр экологии и краеведения,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DE6BE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епархиальные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1C399C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проектов, акций, конкурсов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проведение </w:t>
            </w:r>
            <w:proofErr w:type="spellStart"/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учащихся в рамках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образования,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483312" w:rsidRPr="0093176B" w:rsidRDefault="0083774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епархиальные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духовные школ</w:t>
            </w:r>
            <w:r w:rsidR="008F54C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ы Белорусской Православной Церкви</w:t>
            </w:r>
          </w:p>
        </w:tc>
      </w:tr>
      <w:tr w:rsidR="00CB6129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B6129" w:rsidRPr="0093176B" w:rsidRDefault="001C399C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6BEF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Проведение ежегодных краеведческих слетов</w:t>
            </w:r>
          </w:p>
        </w:tc>
        <w:tc>
          <w:tcPr>
            <w:tcW w:w="184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УО «Республиканский центр экологии и краеведения»,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</w:t>
            </w:r>
            <w:r w:rsidR="00C2440C" w:rsidRPr="009317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г. 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CB6129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B6129" w:rsidRPr="0093176B" w:rsidRDefault="00286EA4" w:rsidP="00E31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  <w:r w:rsidR="00205913" w:rsidRPr="009317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867" w:rsidRPr="00931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Проведение праздничных мероприятий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Велiч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Перамогi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31A73"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посвященных Дню Победы</w:t>
            </w:r>
          </w:p>
        </w:tc>
        <w:tc>
          <w:tcPr>
            <w:tcW w:w="1843" w:type="dxa"/>
            <w:shd w:val="clear" w:color="auto" w:fill="auto"/>
          </w:tcPr>
          <w:p w:rsidR="00CB6129" w:rsidRPr="0093176B" w:rsidRDefault="00DE6BEF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ежегодно, </w:t>
            </w:r>
            <w:r w:rsidR="00CB6129"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май </w:t>
            </w:r>
          </w:p>
        </w:tc>
        <w:tc>
          <w:tcPr>
            <w:tcW w:w="6068" w:type="dxa"/>
            <w:shd w:val="clear" w:color="auto" w:fill="auto"/>
          </w:tcPr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Минска,</w:t>
            </w:r>
          </w:p>
          <w:p w:rsidR="00CB6129" w:rsidRPr="0093176B" w:rsidRDefault="00CB6129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</w:t>
            </w:r>
            <w:r w:rsidR="00D4777C" w:rsidRPr="0093176B">
              <w:rPr>
                <w:rFonts w:ascii="Times New Roman" w:hAnsi="Times New Roman" w:cs="Times New Roman"/>
                <w:sz w:val="28"/>
                <w:szCs w:val="28"/>
              </w:rPr>
              <w:t>сех Святых в г. </w:t>
            </w:r>
            <w:r w:rsidR="005538B8" w:rsidRPr="0093176B">
              <w:rPr>
                <w:rFonts w:ascii="Times New Roman" w:hAnsi="Times New Roman" w:cs="Times New Roman"/>
                <w:sz w:val="28"/>
                <w:szCs w:val="28"/>
              </w:rPr>
              <w:t>Минске Минской е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пархии Белорусской Православной Церкви»,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озрождения»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862DFB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E5153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Орг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анизация и п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роведение республиканской научно-просветительской экспедиции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Дарога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святыняў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7CA3" w:rsidRPr="0093176B" w:rsidRDefault="00D0386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D5ADB" w:rsidRPr="0093176B" w:rsidRDefault="009D5AD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D0386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информации Республики Беларусь,</w:t>
            </w:r>
          </w:p>
          <w:p w:rsidR="00164B3D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терство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Республики Беларус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8037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Минкультуры)</w:t>
            </w:r>
            <w:r w:rsidR="00164B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64B3D" w:rsidP="006B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</w:t>
            </w:r>
          </w:p>
        </w:tc>
      </w:tr>
      <w:tr w:rsidR="0083774B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3774B" w:rsidRPr="0093176B" w:rsidRDefault="0083774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953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 факульта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тивных занятий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</w:p>
          <w:p w:rsidR="0083774B" w:rsidRPr="0093176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духовные школы Белорусской Православной Церкви</w:t>
            </w:r>
          </w:p>
        </w:tc>
      </w:tr>
      <w:tr w:rsidR="00862DFB" w:rsidRPr="003A4243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62DFB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953" w:type="dxa"/>
            <w:shd w:val="clear" w:color="auto" w:fill="auto"/>
          </w:tcPr>
          <w:p w:rsidR="00862DFB" w:rsidRPr="0093176B" w:rsidRDefault="00A90CE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учреждениях образования инновационных и экспериментальных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площадок</w:t>
            </w:r>
            <w:r w:rsidR="004A2E3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862DFB" w:rsidRPr="0093176B" w:rsidRDefault="0076676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94687" w:rsidRPr="0093176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я последипломного образования, 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ациональный 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 образования</w:t>
            </w:r>
          </w:p>
          <w:p w:rsidR="00862DFB" w:rsidRPr="0093176B" w:rsidRDefault="004A2E3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FC4C00" w:rsidRPr="003A4243" w:rsidRDefault="004A2E3B" w:rsidP="00DC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  <w:r w:rsidR="00DC54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структуры 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1C33B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C67AD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95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-оздоровительных учреждениях образования мероприятий духовно-</w:t>
            </w:r>
            <w:r w:rsidR="0083774B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B228A0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="004B6AD7" w:rsidRPr="00B228A0">
              <w:rPr>
                <w:rFonts w:ascii="Times New Roman" w:hAnsi="Times New Roman" w:cs="Times New Roman"/>
                <w:sz w:val="28"/>
                <w:szCs w:val="28"/>
              </w:rPr>
              <w:t xml:space="preserve">Синодальная Комиссия Белорусской Православной Церкви по вопросам семьи, защиты материнства и детства, </w:t>
            </w:r>
            <w:r w:rsidR="009D5ADB"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и </w:t>
            </w:r>
            <w:r w:rsidRPr="00B228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духовные школы Белорусской Православной Церкви</w:t>
            </w:r>
          </w:p>
        </w:tc>
      </w:tr>
      <w:tr w:rsidR="00C13675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13675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5953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просветительско-образовательного проекта для детей,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жи, педагогов и специалистов образования </w:t>
            </w:r>
            <w:r w:rsidR="00262A7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«Будущее – в настоящем»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13675" w:rsidRPr="0093176B" w:rsidRDefault="00C1367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епархия, Православный оздоровительный лагерь «Дружба», главное управление по образованию Витебского областного исполнительного комитета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0591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рамках профильных лагерей</w:t>
            </w:r>
            <w:r w:rsidR="0058189A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смен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республиканских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краеведения,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 «Белорусс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кий культурный центр духовного 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озрождения»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774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духовные школы Белорусской Православной Церкви</w:t>
            </w:r>
            <w:r w:rsidR="00C1367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4C00" w:rsidRPr="0093176B" w:rsidRDefault="00FC4C0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республиканского конкурса </w:t>
            </w:r>
            <w:r w:rsidR="004C484B" w:rsidRPr="009317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школьных</w:t>
            </w:r>
            <w:r w:rsidR="004C484B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C5C32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библиотек</w:t>
            </w:r>
            <w:r w:rsidR="005B4D87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«Библиотека –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центр духовно-нравственного просвещения и воспитания»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азования, </w:t>
            </w:r>
          </w:p>
          <w:p w:rsidR="00483312" w:rsidRPr="0093176B" w:rsidRDefault="0073327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лавные управления по образованию (образования) облисполкомов,</w:t>
            </w:r>
            <w:r w:rsidR="006B307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3159F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3.2.8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фестиваля молодежи «За мир и духовное возрождение» 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73327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Белорусская Православная Церковь </w:t>
            </w:r>
          </w:p>
        </w:tc>
      </w:tr>
      <w:tr w:rsidR="00483312" w:rsidRPr="0093176B" w:rsidTr="00164B3D">
        <w:trPr>
          <w:trHeight w:val="983"/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  <w:r w:rsidR="0076676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Проблемный семинар 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«О духовности и нравственности: диалог поколений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:rsidR="001C399C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3.2.10</w:t>
            </w:r>
            <w:r w:rsidR="00BE401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F6F60" w:rsidRPr="0093176B" w:rsidRDefault="00DF6F6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республиканского интернет-форума «Православная молодежь за устойчивое развитие» (с заключительной встречей на экологическом слете православной молодежи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 Зельва)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="00483312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жегодно</w:t>
            </w: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</w:p>
          <w:p w:rsidR="004756E7" w:rsidRPr="0093176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6068" w:type="dxa"/>
            <w:shd w:val="clear" w:color="auto" w:fill="auto"/>
          </w:tcPr>
          <w:p w:rsidR="00164B3D" w:rsidRPr="0093176B" w:rsidRDefault="00164B3D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64B3D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Гродненская епархия, </w:t>
            </w:r>
          </w:p>
          <w:p w:rsidR="00483312" w:rsidRPr="0093176B" w:rsidRDefault="00483312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ГУО «Гродненский областной институт развития образования</w:t>
            </w:r>
            <w:r w:rsidR="00BE401F"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3.2.</w:t>
            </w:r>
            <w:r w:rsidR="00205913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66765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BE401F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литературных и исследовательских работ «Свет Православия» для учащихся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выпускных классов общеобразовательных школ, гимназий, лицеев,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учреждений профессионально-технического и среднего специального 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9B29F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  <w:r w:rsidR="009B29F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32E84" w:rsidRPr="0093176B" w:rsidRDefault="00732E84" w:rsidP="00732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9B29F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фотазамал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ўка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родны край»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5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 Минской хоровой ассамблеи «Поют дети – поет город!»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761437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30 мая 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3.3.3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сотрудничества с творческими коллективами и клубами учреждений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732E84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3.3.4</w:t>
            </w:r>
            <w:r w:rsidR="00286EA4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Проведение в учреждениях образования 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Рождественских и 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Пасхальн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ых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 ярмар</w:t>
            </w:r>
            <w:r w:rsidR="0058189A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 и тематических выставок работ учащихся</w:t>
            </w:r>
          </w:p>
        </w:tc>
        <w:tc>
          <w:tcPr>
            <w:tcW w:w="1843" w:type="dxa"/>
            <w:shd w:val="clear" w:color="auto" w:fill="auto"/>
          </w:tcPr>
          <w:p w:rsidR="004F3D19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1C399C" w:rsidRPr="0093176B" w:rsidRDefault="00EF2B2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C399C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пархии 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Белорусской Православной Церкви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3.3.5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фотоконкурс «Православные святыни земли белорусской»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Витебская епархия Б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елорусской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равославной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031A7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еркви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3.3.6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духовно-просветительского проекта «Святую Софию восхвалим»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«Национальный центр художественного творчества детей и молодежи»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молодежи)</w:t>
            </w:r>
          </w:p>
          <w:p w:rsidR="00435D86" w:rsidRPr="0093176B" w:rsidRDefault="00435D8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3.3.7</w:t>
            </w:r>
            <w:r w:rsidR="00286EA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B228A0" w:rsidRPr="0093176B" w:rsidRDefault="00D74F4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6068" w:type="dxa"/>
            <w:shd w:val="clear" w:color="auto" w:fill="auto"/>
          </w:tcPr>
          <w:p w:rsidR="00483312" w:rsidRPr="0093176B" w:rsidRDefault="0070153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Минобразования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Национальный центр художественного творчества детей и молодежи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0153F" w:rsidRPr="0093176B" w:rsidRDefault="00533DD8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35D86" w:rsidRPr="00C67AD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533DD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</w:t>
            </w:r>
            <w:r w:rsidR="00435D8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C67ADB" w:rsidRDefault="003A5FFA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3.3.8</w:t>
            </w:r>
            <w:r w:rsidR="00286EA4"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фестивале церковной музыки «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Хайнувка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г.Белостоке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(Польша) </w:t>
            </w:r>
          </w:p>
        </w:tc>
        <w:tc>
          <w:tcPr>
            <w:tcW w:w="1843" w:type="dxa"/>
            <w:shd w:val="clear" w:color="auto" w:fill="auto"/>
          </w:tcPr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483312" w:rsidRPr="00C67AD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70153F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3B4928" w:rsidRDefault="00E4319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928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F87070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F87070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5953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Международном молод</w:t>
            </w:r>
            <w:r w:rsidR="003B4928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жном православном форуме-фестивале «Одигитрия» (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F87070" w:rsidRPr="0093176B" w:rsidRDefault="00F87070" w:rsidP="0077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Витебский областной исполнительный комитет,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59F" w:rsidRPr="0093176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районных, епархиальных, областных и республиканского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 республиканской выставки-конкурса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 (номинация «Рождественская композиция»)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67A06" w:rsidRPr="0093176B" w:rsidRDefault="00AB7CA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="0048331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67A0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312" w:rsidRPr="0093176B" w:rsidRDefault="00C67A06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3159F" w:rsidRPr="0093176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AB7CA3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дная республиканская выставка-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декоративно-прикладного творчества учащихся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зорка». Номинация «Рождественская композиция»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разования,</w:t>
            </w:r>
          </w:p>
          <w:p w:rsidR="0070153F" w:rsidRPr="0093176B" w:rsidRDefault="00717FB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93176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141FD3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41FD3" w:rsidRPr="0093176B" w:rsidRDefault="00141FD3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14AAD"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рождественского фестиваля «Христославы» </w:t>
            </w:r>
          </w:p>
        </w:tc>
        <w:tc>
          <w:tcPr>
            <w:tcW w:w="1843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41FD3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Белорусская Православная Церковь, </w:t>
            </w:r>
          </w:p>
          <w:p w:rsidR="00E3159F" w:rsidRPr="0093176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музыкально-игровых программ в рамках проекта «Грани милосердия» для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 и детей</w:t>
            </w:r>
            <w:r w:rsidR="0085725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:rsidR="00E3159F" w:rsidRPr="00C67ADB" w:rsidRDefault="00E3159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3312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мастер-классов и выстав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изобразительного и декоративно-прикладного творчества «Светлое Христово Воскресение» в рамках реализации художественного проекта «АРТ-фойе»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83312" w:rsidRPr="007244C5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</w:t>
            </w:r>
            <w:r w:rsidR="007244C5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приходы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республиканский конкурс детского творчества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АрхНовация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». Тема «Беларусь православная»</w:t>
            </w:r>
          </w:p>
        </w:tc>
        <w:tc>
          <w:tcPr>
            <w:tcW w:w="1843" w:type="dxa"/>
            <w:shd w:val="clear" w:color="auto" w:fill="auto"/>
          </w:tcPr>
          <w:p w:rsidR="00483312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:rsidR="0070153F" w:rsidRPr="0093176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</w:t>
            </w:r>
            <w:r w:rsidR="0070153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ого творчества детей и молодежи,</w:t>
            </w:r>
          </w:p>
          <w:p w:rsidR="00483312" w:rsidRPr="0093176B" w:rsidRDefault="007244C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C368F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368F1" w:rsidRPr="0093176B" w:rsidRDefault="009C002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3.3.16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современной христианской культуры «Благовест»</w:t>
            </w:r>
          </w:p>
        </w:tc>
        <w:tc>
          <w:tcPr>
            <w:tcW w:w="1843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C368F1" w:rsidRPr="0093176B" w:rsidRDefault="00C368F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4456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</w:t>
            </w:r>
          </w:p>
        </w:tc>
      </w:tr>
      <w:tr w:rsidR="00AF335E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AF335E" w:rsidRPr="0093176B" w:rsidRDefault="002964F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AF335E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епархиальных и республиканского туров конкурса «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Божьего мира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F335E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D0B7C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1009C1" w:rsidRPr="0093176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Минской епархии и приходы Белорусской Православной Церкви,</w:t>
            </w:r>
          </w:p>
          <w:p w:rsidR="0070153F" w:rsidRPr="0093176B" w:rsidRDefault="00324520" w:rsidP="0077031C">
            <w:pPr>
              <w:spacing w:after="0" w:line="240" w:lineRule="auto"/>
              <w:jc w:val="both"/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 Республики Беларусь,</w:t>
            </w:r>
            <w:r w:rsidRPr="0093176B">
              <w:t xml:space="preserve"> </w:t>
            </w:r>
          </w:p>
          <w:p w:rsidR="00324520" w:rsidRPr="0093176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335E" w:rsidRPr="0093176B" w:rsidRDefault="001009C1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центр художественного творчества детей и молодежи</w:t>
            </w:r>
          </w:p>
        </w:tc>
      </w:tr>
      <w:tr w:rsidR="00717FBF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717FBF" w:rsidRPr="0093176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  <w:r w:rsidR="002964F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C0026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14AA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</w:t>
            </w:r>
            <w:r w:rsidR="00A4311B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Р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ождественских балов для учащейся молодежи</w:t>
            </w:r>
          </w:p>
        </w:tc>
        <w:tc>
          <w:tcPr>
            <w:tcW w:w="1843" w:type="dxa"/>
            <w:shd w:val="clear" w:color="auto" w:fill="auto"/>
          </w:tcPr>
          <w:p w:rsidR="00717FBF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732E84" w:rsidRPr="0093176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717FBF" w:rsidRPr="0093176B" w:rsidRDefault="00AF335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</w:t>
            </w:r>
            <w:r w:rsidR="001D21F4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приходы Б</w:t>
            </w:r>
            <w:r w:rsidR="00717FB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елорусской Православной Церкви</w:t>
            </w:r>
            <w:r w:rsidR="00E4319F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Минское духовное училище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3.3.19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летний период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-оздоровительные учреждения образования 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360290" w:rsidRDefault="00511F31" w:rsidP="00511F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511F31" w:rsidRPr="00C67ADB" w:rsidRDefault="00511F31" w:rsidP="00511F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здорового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 учреждениях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 Церкви интерактивных мероприятий,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диспутов, дискуссий, открытых микрофонов и др., направленных на предотвращение зависимости от наркотиков, алкоголя,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зависимости, интернет-зависимости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3176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3.4.2.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Сретенские Суворовские спортивные игры (для подростков)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Витебская епархия, главное управление по образованию Витебского областного  исполнительного комитета,</w:t>
            </w: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учреждения образования</w:t>
            </w:r>
          </w:p>
        </w:tc>
      </w:tr>
      <w:tr w:rsidR="00511F31" w:rsidRPr="00331FDA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3.4.3.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3176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Организация и проведение благотворительных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датам, со сбором средств в пользу нуждающихся граждан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учреждения образования,</w:t>
            </w:r>
          </w:p>
          <w:p w:rsidR="00511F31" w:rsidRPr="00331FDA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епархии и приходы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C6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передвижных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рактивных выставок-презентаций и др. мероприятий,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обеспечивающих развитие навыков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ответственного поведения, ценностного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отношения к жизни;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целомудрия и </w:t>
            </w:r>
            <w:r w:rsidRPr="004B6AD7">
              <w:rPr>
                <w:rFonts w:ascii="Times New Roman" w:hAnsi="Times New Roman" w:cs="Times New Roman"/>
                <w:sz w:val="28"/>
                <w:szCs w:val="28"/>
              </w:rPr>
              <w:t>репродуктивного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(кураторских)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</w:t>
            </w:r>
            <w:r w:rsidRPr="004B6AD7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 представителей Белорусской Православной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Церкви </w:t>
            </w:r>
          </w:p>
        </w:tc>
        <w:tc>
          <w:tcPr>
            <w:tcW w:w="184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лавные управления по образованию (образования) облисполкомов, комитет по образованию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B03E09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B6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Синодальная Комиссия Белорусской Православной Церкви по вопросам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защиты материнства и детства,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3.4.5.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 участием представителей Белорусской Православной Церкви профилактических мероприятий,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год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учреждения 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планов взаимодействия епархий Белорусской Православной Церкви со специальными учебно-воспитательными учреждениями (специальными школами закрытого типа и специальными профессионально-техническими училищами закрытого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 </w:t>
            </w:r>
          </w:p>
        </w:tc>
      </w:tr>
      <w:tr w:rsidR="00511F31" w:rsidRPr="0093176B" w:rsidTr="00E3159F">
        <w:trPr>
          <w:trHeight w:val="9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4. Организация взаимодействия в работе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семьей, укрепление духовно-нравственных</w:t>
            </w:r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основ семьи,  возрождение и пропаганда традиционных семейных ценностей</w:t>
            </w:r>
          </w:p>
        </w:tc>
      </w:tr>
      <w:tr w:rsidR="00511F31" w:rsidRPr="003A6086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приуроченных ко Дню матери:</w:t>
            </w:r>
          </w:p>
          <w:p w:rsidR="00511F31" w:rsidRPr="0093176B" w:rsidRDefault="00511F31" w:rsidP="00511F31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Неделя матери «Все на земле начинается с матери!»: тематическая интерактивная выставка «Мама – самое важное слово в жизни человека!»; круглый стол «Современная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женщина»; воспитательный час «День матери: история праздника»; акция «Поздравление для   мамы»; выставка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фотоколлажей «Неповторимый, удивительный момент» (учащийся + мама); конкурс эссе «Моя мама. Объяснение в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любви», литературный час «Слово о матери»; </w:t>
            </w:r>
            <w:r w:rsidRPr="0093176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курсы «Новая жизнь»,  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 октябрь,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специальные учебно-воспитательные и лечебно-воспитательное учреждения образования закрытого типа,</w:t>
            </w:r>
          </w:p>
          <w:p w:rsidR="00511F31" w:rsidRPr="003A6086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Минское духовное училище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недель, кураторских часов, посвященных роли семьи в духовно-нравственном воспитании детей; </w:t>
            </w:r>
          </w:p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клубов отцов</w:t>
            </w: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«Сын, отец, Отечество», «Замечательный отец»,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«Я горжусь своей семьей»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 специальные учебно-воспитательные и лечебно-воспитательное учреждения образования закрытого типа,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и епархиальные комиссии Белорусской Православной Церкви по вопросам семьи, защиты материнства и детства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«уроков духовности», круглых столов, семейных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  <w:r w:rsidRPr="0093176B">
              <w:rPr>
                <w:sz w:val="28"/>
                <w:szCs w:val="28"/>
              </w:rPr>
              <w:t xml:space="preserve"> </w:t>
            </w:r>
          </w:p>
          <w:p w:rsidR="00511F31" w:rsidRPr="0093176B" w:rsidRDefault="00511F31" w:rsidP="00130A3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родительских собраний, работа с приемными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учебно-воспитательные и лечебно-воспитательное учреждения образования закрытого типа,</w:t>
            </w:r>
          </w:p>
          <w:p w:rsidR="00511F31" w:rsidRPr="0093176B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Pr="0093176B">
              <w:rPr>
                <w:b w:val="0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b w:val="0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511F31" w:rsidRPr="003A6086" w:rsidTr="00BE401F">
        <w:trPr>
          <w:trHeight w:val="411"/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: «Гражданский» брак: правовые и нравственные аспекты и последствия», «Защита жизни с момента зачатия», «Человек в мире семейных 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разводов», «</w:t>
            </w:r>
            <w:r w:rsidRPr="0093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Христианское понимание семьи и брака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реализация  образовательного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3A6086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t>специальные учебно-воспитательные и лечебно-воспитательное учреждения образования закрытого типа,</w:t>
            </w:r>
            <w:r w:rsidRPr="0093176B">
              <w:rPr>
                <w:b w:val="0"/>
                <w:bCs w:val="0"/>
                <w:sz w:val="28"/>
                <w:szCs w:val="28"/>
                <w:lang w:eastAsia="en-US"/>
              </w:rPr>
              <w:br/>
            </w:r>
            <w:r w:rsidRPr="0093176B">
              <w:rPr>
                <w:b w:val="0"/>
                <w:sz w:val="28"/>
                <w:szCs w:val="28"/>
              </w:rPr>
              <w:t xml:space="preserve">Синодальная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Pr="0093176B">
              <w:rPr>
                <w:b w:val="0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b w:val="0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семейному воспитанию учащихся с </w:t>
            </w:r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B03E09">
              <w:rPr>
                <w:rFonts w:ascii="Times New Roman" w:eastAsia="Times New Roman" w:hAnsi="Times New Roman" w:cs="Times New Roman"/>
                <w:sz w:val="28"/>
                <w:szCs w:val="28"/>
              </w:rPr>
              <w:t>», «Отцовство»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130A3D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учебно-воспитательные и лечебно-воспитательное учреждения образования закрытого типа,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епархиальные отделы религиозного образования и </w:t>
            </w:r>
            <w:proofErr w:type="spellStart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приходы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C6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посещений обучающимися, педагогами совместно с родителями духовно-просветительских выставок-ярмарок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Минское духовное училище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университетов педагогических знаний, лекториев, родительских собраний, посвященных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проблемам защиты института семьи,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семьи в духовно-нравственном воспитании детей, взаимодействию родителей и педагогов</w:t>
            </w:r>
          </w:p>
          <w:p w:rsidR="00511F31" w:rsidRPr="0093176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4.8.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(г. Минск) праздника «Пусть всегда будет солнце», посвященного Международному дню защиты детей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РО «Приход в честь всех Святых в г. Минске Минской епархии Белорусской Православной Церкви»,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4.9.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социальной рекламы в защиту жизни и семьи «Ладошка»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агентство Белорусской Православной Церкви, РО «Приход храма иконы Божией Матери «Всех скорбящих Радость» Минской епархии Белорусской Православной Церкви», 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Минский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лингвогуманитарный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4.10.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библиотечного фонда учреждений образования всех типов по теме семьи, брака, духовно-нравственных ценностей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Фундаментальные библиотеки учреждений высшего образования, Белорусская Православная Церковь</w:t>
            </w:r>
          </w:p>
        </w:tc>
      </w:tr>
      <w:tr w:rsidR="00511F31" w:rsidRPr="0093176B" w:rsidTr="00E3159F">
        <w:trPr>
          <w:trHeight w:val="525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5. Проведение мероприятий в честь памятных дат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550-летию обретения чудотворной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иконы Божией Матери и 500-летию со дня основания Свято-Успенского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ставропигиального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мужского монастыря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посвященных 660-летию со дня рождения преподобного Андрея Рублева, иконописца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епархии и приходы Белорусской Православной Церкви,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36485C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 800-летию со дня рождения святого благоверного князя Александра Невского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духовные школы Белорусской Православной Церкви,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Торжественные мероприятия, круглые столы, семинары, посвященные 920-летию со дня рождения преподобной Евфросинии Полоцкой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2021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40959840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890-летию со дня рождения святителя Кирилла </w:t>
            </w:r>
            <w:proofErr w:type="spellStart"/>
            <w:r w:rsidRPr="0093176B">
              <w:rPr>
                <w:rStyle w:val="spellingerror"/>
                <w:sz w:val="28"/>
                <w:szCs w:val="28"/>
              </w:rPr>
              <w:t>Туровского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6422183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2020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 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lastRenderedPageBreak/>
              <w:t>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B03E09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Fonts w:ascii="Segoe UI" w:hAnsi="Segoe UI" w:cs="Segoe UI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1035-летию Крещения Руси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 епархии и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 xml:space="preserve">1020-летию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Туровской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rStyle w:val="normaltextrun"/>
                <w:sz w:val="28"/>
                <w:szCs w:val="28"/>
              </w:rPr>
              <w:br/>
              <w:t>1030-летию Полоцкой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2022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93176B">
              <w:rPr>
                <w:rStyle w:val="normaltextru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Style w:val="normaltextrun"/>
                <w:sz w:val="28"/>
                <w:szCs w:val="28"/>
              </w:rPr>
              <w:t xml:space="preserve">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епархии, духовные школы Белорусской Православной Церкви,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lastRenderedPageBreak/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 xml:space="preserve">Проведение </w:t>
            </w:r>
            <w:r w:rsidRPr="0093176B">
              <w:rPr>
                <w:sz w:val="28"/>
                <w:szCs w:val="28"/>
              </w:rPr>
              <w:t>Кутеинских исторических чтений и других мероприятий, посвященных 400-летию основания Свято-Богоявленского Кутеинского мужского монастыря (</w:t>
            </w:r>
            <w:proofErr w:type="spellStart"/>
            <w:r w:rsidRPr="0093176B">
              <w:rPr>
                <w:sz w:val="28"/>
                <w:szCs w:val="28"/>
              </w:rPr>
              <w:t>г.Орша</w:t>
            </w:r>
            <w:proofErr w:type="spellEnd"/>
            <w:r w:rsidRPr="0093176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2021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–</w:t>
            </w:r>
            <w:r w:rsidR="00130A3D" w:rsidRPr="0093176B">
              <w:rPr>
                <w:sz w:val="28"/>
                <w:szCs w:val="28"/>
              </w:rPr>
              <w:t xml:space="preserve"> </w:t>
            </w:r>
            <w:r w:rsidRPr="0093176B">
              <w:rPr>
                <w:sz w:val="28"/>
                <w:szCs w:val="28"/>
              </w:rPr>
              <w:t>2023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sz w:val="28"/>
                <w:szCs w:val="28"/>
              </w:rPr>
              <w:t>», учреждения образования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знаменательных и памятных дат,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епархии и приходы Белорусской Православной Церкви</w:t>
            </w:r>
          </w:p>
        </w:tc>
      </w:tr>
      <w:tr w:rsidR="00511F31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95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Проведение общегородского (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) праздника «Духовность семьи – благосостояние граждан», посвященного Рождеству Христову и Новому году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исполкома г. Минска;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РО «Приход в честь всех Святых в г. Минске Минской епархии Белорусской Православной Церкви»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E3159F">
        <w:trPr>
          <w:trHeight w:val="58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6. ВолонтЕрская деятельность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благотворительных мероприятий,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поддержке детей из многодетных семей, семей в социально опасном положении, детей-инвалидов, детей с ОПФР, детей-сирот, детей, оставшихся без попечения родителей. Постановка благотворительных спектаклей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волонтерский центр,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делам молодежи Белорусской Православной Церкви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</w:t>
            </w:r>
            <w:r w:rsidRPr="009317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детей-инвалидов, детей с ОПФР, детей-сирот,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оставшихся без попечения родителей; организация выступлений театральных коллективов воскресных школ, братств,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сестричеств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учреждениях образования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 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шефства над детскими домами, центрами </w:t>
            </w:r>
            <w:r w:rsidRPr="0093176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коррекционно-развивающего обучения, социально-педагогическими центрами, школами-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епархии и приходы Белорусской Православной Церкви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волонтерского движения по социально-психологическому сопровождению лиц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 храма иконы Божией Матери «Всех скорбящих Радость» в г. Минске,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благотворительных акций: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«Чудеса на Рождество», «Пасхальный кулич», «Сохраним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святыню вместе», «Дорогой добра», «Поделись своим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теплом»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 и среднего специального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по церковной благотворительности и социальному служению,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6.7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благотворительных праздников для детей-инвалидов и молодых инвалидов в отделениях дневного пребывания ТЦСОН, посещение больниц сестринского ухода, домов-интернатов с концертными программами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3D26B0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  <w:r w:rsidR="00511F31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уходе за могилами воинов, благоустройстве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прихрамовых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территорий и кладбищ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профессионально-технического,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областного благотворительного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Миноблисполкома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ГУО «Минский областной институт развития образования»,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Минская епархия Белорусской Православной церкви,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 «Приход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3D2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D26B0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декабрь–январь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 Беларусь,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:rsidTr="00E3159F">
        <w:trPr>
          <w:trHeight w:val="59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2C124D" w:rsidRDefault="00511F31" w:rsidP="00511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7. Православное просвещение и о</w:t>
            </w: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цикла тематических бесед по истории Православия и его роли в формировании культуры и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Радоницы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Покрова Пресвятой Богородицы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учреждения образования,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епархии и приходы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 научно-исследовательских и творческих работ учащихся и студентов по современным проблемам религиоведения, истории Православия и вопросам роли Православной Церкви в 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923402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и Витебская</w:t>
            </w:r>
            <w:r w:rsidR="00130A3D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духовные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семинарии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учреждениях образования мероприятий в рамках Дня православной книги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 духовные школы Белорусской Православной Церкви, Минобразования,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проекта «Музей Библии»: проведение экскурсий и знакомство с экспозицией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Международного турнира по интеллектуальным играм «Фавор»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Гомельская епархия Белорусской Православной Церкви,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образования Гомельского облисполкома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дистанционных интеллектуальных игр и конкурсов по основам православной культуры для детей и молодежи: «Лесенка»,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турнир» и др.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</w:t>
            </w:r>
          </w:p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экспозиции «Православная Церковь и семейные ценности» в учебно-экскурсионном центре старинной бытовой культуры белорусов «Хутор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Неслуч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 «Национальный детский образовательно-оздоровительный центр «Зубренок»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виртуальных площадок для общения православных священников со студенческой молодежью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2025 года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отдел по делам молодежи, Синодальный миссионерский отдел,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 учреждения высшего образования, Минское духовное училище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«</w:t>
            </w:r>
            <w:proofErr w:type="spellStart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просемейного</w:t>
            </w:r>
            <w:proofErr w:type="spellEnd"/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детства,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открытого диалога-видеоконференции «Семья. Духовность. Здоровье» с приглашением представителей Белорусской Православной Церкви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 раз в три года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профессионального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онлайн-опросов, затрагивающих духовно-нравственную тематику; создание виртуальных тематических площадок (форумов, групп и сообществ в социальных сетях и др.) для обсуждения актуальных вопросов жизни молодежи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институт образования, Республиканский институт профессионального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институт высшей школы,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среднего специального и высшего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Белорусской Православной Церкви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Международных Кирилло-Мефодиевских чтений, посвященных дням славянской письменности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Минская духовная академия,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Минское духовное училище,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«Белорусский государственный педагогический университет имени Максима Танка» совместно с заинтересованными (по согласованию)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Белорусских Рождественских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Церкви,</w:t>
            </w:r>
          </w:p>
        </w:tc>
      </w:tr>
      <w:tr w:rsidR="00511F31" w:rsidRPr="0093176B" w:rsidTr="007C70A9">
        <w:trPr>
          <w:trHeight w:val="1037"/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Международных Рождественских образовательных чтениях (Москва, Российская Федерация)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</w:t>
            </w:r>
            <w:r w:rsidRPr="0093176B">
              <w:rPr>
                <w:sz w:val="28"/>
                <w:szCs w:val="28"/>
              </w:rPr>
              <w:t xml:space="preserve"> </w:t>
            </w:r>
          </w:p>
        </w:tc>
      </w:tr>
      <w:tr w:rsidR="00511F31" w:rsidRPr="00A40348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церковно-общественном и научно-просветительском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Ирининском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форуме «Духовные основы славянского мира» (Москва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4769"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Витебск)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A40348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епархия, Витебская духовная семинария, УО «Витебский государственный университет имени </w:t>
            </w:r>
            <w:proofErr w:type="spellStart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», УО «Витебский государственный ордена Дружбы народов медицинский университет»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Кирилло-Мефодиевских образовательных чтений молодых исследователей «Славянская история, культура и письменность: изучение, сохранение, преумножение» </w:t>
            </w:r>
          </w:p>
        </w:tc>
        <w:tc>
          <w:tcPr>
            <w:tcW w:w="1843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Витебская епархия и Главное управление по </w:t>
            </w:r>
            <w:r w:rsidRPr="00A40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образованию Витебского облисполкома, УО </w:t>
            </w:r>
            <w:r w:rsidRPr="00A40348">
              <w:rPr>
                <w:rFonts w:ascii="Times New Roman" w:hAnsi="Times New Roman" w:cs="Times New Roman"/>
                <w:sz w:val="28"/>
                <w:szCs w:val="28"/>
              </w:rPr>
              <w:t xml:space="preserve">«Витебский государственный университет имени </w:t>
            </w:r>
            <w:proofErr w:type="spellStart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П.М.Машерова</w:t>
            </w:r>
            <w:proofErr w:type="spellEnd"/>
            <w:r w:rsidRPr="00A40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7.19.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Свято-Андреевские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Свято-Елисеевские чтения;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Покровские образовательные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Свято-Михайловские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Свято-Георгиевские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Свято-Воскресенские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Макарьевские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чтения;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Сретенские образовательные чтения;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Свято-Николаевские чтения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C67AD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духовные школы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епархиальных образовательных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епархия, 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политехнический колледж,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музыкальный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колледж»,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медицинский колледж, отделы образования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Житковичского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Наровлянского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Петриковского, Октябрьского,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Хойникского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Брагинского,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райисполкомов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молодежной конференции «Духовность. Молодежь. Инициатива»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Могилевская епархия,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Главное управление по образованию Могилевского облисполкома,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Открытая республиканская конференция «Духовность. Нравственность. Традиции» (место проведения –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Жировичи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 Минская духовная семинария)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ГУО «Минский городской институт развития образования»,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Минская духовная семинария,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МОО «Христианский образовательный центр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7.23.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Пасхальный фестиваль в г. Витебске 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Витебская епархия и Главное управление по образованию Витебского облисполкома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открытых областных научно-образовательных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Коложских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чтений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ежегодно, декабрь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Гродненская епархия,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образования Гродненского облисполкома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7.25.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Студенческие исторические чтения, посвященные 75-летию Победы советского народа в Великой Отечественной войне «Духовный подвиг советского народа в Великой Отечественной войне»</w:t>
            </w:r>
          </w:p>
        </w:tc>
        <w:tc>
          <w:tcPr>
            <w:tcW w:w="1843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апрель–май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высшего образования,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государственный университет»,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епархия</w:t>
            </w: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F31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C67AD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C67A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511F31" w:rsidRPr="006D3D2E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D2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</w:t>
            </w:r>
          </w:p>
        </w:tc>
      </w:tr>
      <w:tr w:rsidR="00511F31" w:rsidRPr="0093176B" w:rsidTr="00E3159F">
        <w:trPr>
          <w:trHeight w:val="81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8. Повышение квалификации педагогических работников,</w:t>
            </w:r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реализующих Программу сотрудничества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учебные планы, программы учебных дисциплин (с учетом тематики повышения квалификации педагогических работников) вопросов 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для специалистов системы образования по организации и проведению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внеурочных мероприятий, факультативных занятий, направленных на изучение духовно-нравственного и культурного наследия Православия, его роли в патриотическом воспитании детей и учащейся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по 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институты развития образования, ГУО «Институт теологии имени святых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Кирилла» БГУ, Минское духовное училище,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занятий «Основы православной культуры», «Библия как памятник истории и литературы», «Культура и религия» и др.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общего среднего образования,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Минское духовное училище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семинаров, лекций, круглых столов для педагогических работников по вопросам интеграции и инклюзии детей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 храма иконы Божией Матери «Всех скорбящих Радость» в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г.Минске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  <w:tr w:rsidR="00511F31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3176B">
              <w:rPr>
                <w:rStyle w:val="normaltextrun"/>
                <w:sz w:val="28"/>
                <w:szCs w:val="28"/>
              </w:rPr>
              <w:t>Включение в программу повышения квалификации приемных родителей модуля «Проблемы воспитания ребенка в приемной семье: духовно-нравственный аспект»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Академия последипломного образования,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Синодальная комиссия по вопросам семьи, защиты материнства и детства, </w:t>
            </w:r>
          </w:p>
          <w:p w:rsidR="00511F31" w:rsidRPr="0093176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исследовательских проектов «Православные храмы Беларуси» (в рамках республиканского фестиваля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-оздоровительных учреждений образования)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AF2436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образования «Национальный детский образовательно-оздоровительный центр «Зубренок»,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-оздоровительные учреждения образования</w:t>
            </w:r>
            <w:r w:rsidRPr="00AF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семинаров-практикумов для педагогических работников учреждений высшего</w:t>
            </w:r>
            <w:r w:rsidRPr="0093176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по основам православной культуры с привлечением теологов, религиоведов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высшей школы,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Минское духовное училище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Размещение в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электронном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журнале  «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Воспитание. Личность. Профессия»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методических материалов из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сотрудничества учреждений профессионально-технического образования с </w:t>
            </w:r>
            <w:r w:rsidRPr="009317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Белорусской Православной Церковью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институт профессионального образования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конкурса «За нравственный подвиг учителя»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  <w:r w:rsidRPr="009317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управления по образованию (образования) облисполкомов, комитет по образованию Минского горисполкома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8.10.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Проведение конкурса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информационно-методических материалов по военно-патриотическому воспитанию</w:t>
            </w:r>
            <w:r w:rsidRPr="0093176B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педагогических работников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2025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центр экологии и краеведения,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ГУ «Белорусский культурный центр духовного возрождения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Республиканских Свято-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Евфросиниевских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чтений</w:t>
            </w:r>
          </w:p>
        </w:tc>
        <w:tc>
          <w:tcPr>
            <w:tcW w:w="1843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 Национальный институт образования, Белорусская Православная Церковь,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Полоцкая епархия,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Рождественских и Пасхальных областных и районных педагогических чтений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епархиальные отделы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Проведение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 методических разработок по организации и преподаванию факультатива «Основы православной культуры» и духовно-нравственному воспитанию учащихся «Кладезь мудрости»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епархии Белорусской Православной Церкви, Институт теологии БГУ, </w:t>
            </w: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региональные институты развития образования</w:t>
            </w:r>
          </w:p>
        </w:tc>
      </w:tr>
      <w:tr w:rsidR="00AF2436" w:rsidRPr="0093176B" w:rsidTr="007C70A9">
        <w:trPr>
          <w:trHeight w:val="185"/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консультационного пункта для педагогических работников по вопросам реализации Программы сотрудничества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Академия последипломного 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институты развития образования, Синодальный отдел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республиканского конкурса для специалистов библиотек «Библиотека –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Минкультуры,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145FB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8.16.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научно-практическая конференция «Духовное просвещение общества и православная книга»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Белорусская Православная церковь,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145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семинар для специалистов библиотек, педагогов, исследователей «История Православия родного края: опыт и методика изучения»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центр экологии и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краеведения,  учреждения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Национальная библиотека Беларуси, 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145FB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0F5655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профессионально-технического и среднего специального образования и приходских библиотек)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068" w:type="dxa"/>
            <w:shd w:val="clear" w:color="auto" w:fill="auto"/>
          </w:tcPr>
          <w:p w:rsidR="00AF2436" w:rsidRPr="000F5655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Белорусская Православная Церковь, </w:t>
            </w:r>
          </w:p>
          <w:p w:rsidR="00AF2436" w:rsidRPr="00145FB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0F5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</w:t>
            </w:r>
          </w:p>
        </w:tc>
      </w:tr>
      <w:tr w:rsidR="00AF2436" w:rsidRPr="0093176B" w:rsidTr="00E3159F">
        <w:trPr>
          <w:trHeight w:val="551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F2436" w:rsidRPr="0093176B" w:rsidRDefault="00AF2436" w:rsidP="00A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>9. Информационное обеспечение сотрудничества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хода выполнения Программы сотрудничества в средствах массовой информации, на 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епархии и приходы Белорусской Православной Церкви</w:t>
            </w:r>
          </w:p>
        </w:tc>
      </w:tr>
      <w:tr w:rsidR="00AF2436" w:rsidRPr="0093176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 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Минобразования,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институт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Синодальный информационный отдел Белорусской Православной Церкви</w:t>
            </w:r>
          </w:p>
        </w:tc>
      </w:tr>
      <w:tr w:rsidR="00AF2436" w:rsidRPr="00C67ADB" w:rsidTr="007C70A9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93176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выполнении мероприятий настоящей Программы сотрудничества (в пределах своей компетенции) в Министерство образования Республики Беларусь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AF2436" w:rsidRPr="0093176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6068" w:type="dxa"/>
            <w:shd w:val="clear" w:color="auto" w:fill="auto"/>
          </w:tcPr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управления по образованию (образования) облисполкомов, комитет по образованию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F2436" w:rsidRPr="0093176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высшего, профессионально-технического и среднего специального образования, </w:t>
            </w:r>
          </w:p>
          <w:p w:rsidR="00AF2436" w:rsidRPr="00C67AD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Синодальный и епархиальные отделы  религиозного образования и </w:t>
            </w:r>
            <w:proofErr w:type="spellStart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931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Белорусской Православной Церкви, </w:t>
            </w:r>
            <w:r w:rsidRPr="0093176B">
              <w:rPr>
                <w:rFonts w:ascii="Times New Roman" w:hAnsi="Times New Roman" w:cs="Times New Roman"/>
                <w:sz w:val="28"/>
                <w:szCs w:val="28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</w:tbl>
    <w:p w:rsidR="00483312" w:rsidRPr="00AC6FB3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F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 реализации и контроля за ходом исполнения Программы сотрудничества:</w:t>
      </w:r>
    </w:p>
    <w:p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сотрудничества. Рабочая группа анализирует ход исполнения мероприятий Программы сотрудничества.</w:t>
      </w:r>
    </w:p>
    <w:p w:rsidR="00483312" w:rsidRPr="0093176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Главные управления по образованию (образования) облисполкомов, комитет по образованию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Мингорисполкома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 и епархиальные управления Белорусской Православной Церкви, действующие в соответствии с Положением об организации сотрудничества, в пределах своей компетенции являются ответственными за выполнение соответствующих мероприятий данной Программы сотрудничества, предоставляя информацию до 1</w:t>
      </w:r>
      <w:r w:rsidR="007E3C36" w:rsidRPr="0093176B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ежегодно. </w:t>
      </w:r>
    </w:p>
    <w:p w:rsidR="00483312" w:rsidRPr="007D7874" w:rsidRDefault="00483312" w:rsidP="0020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6B">
        <w:rPr>
          <w:rFonts w:ascii="Times New Roman" w:eastAsia="Times New Roman" w:hAnsi="Times New Roman" w:cs="Times New Roman"/>
          <w:sz w:val="28"/>
          <w:szCs w:val="28"/>
        </w:rPr>
        <w:t>Научно-методическое сопровождение реализации дан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возложено на 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институт образования, ГУО «Академия последипломного образования» (учреждения дошкольного, общего среднего образования, социально-педагогические учреждения, учреждения специального образования, </w:t>
      </w:r>
      <w:proofErr w:type="spellStart"/>
      <w:r w:rsidRPr="0093176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3176B">
        <w:rPr>
          <w:rFonts w:ascii="Times New Roman" w:eastAsia="Times New Roman" w:hAnsi="Times New Roman" w:cs="Times New Roman"/>
          <w:sz w:val="28"/>
          <w:szCs w:val="28"/>
        </w:rPr>
        <w:t>-оздоровительные учреждения образования, учреждения дополнительного образования взрослых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931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30C" w:rsidRPr="0093176B"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 w:rsidR="00F737B8" w:rsidRPr="0093176B">
        <w:rPr>
          <w:rFonts w:ascii="Times New Roman" w:eastAsia="Times New Roman" w:hAnsi="Times New Roman" w:cs="Times New Roman"/>
          <w:sz w:val="28"/>
          <w:szCs w:val="28"/>
        </w:rPr>
        <w:t>«Могилевская государственная специальная школа закрытого типа»</w:t>
      </w:r>
      <w:r w:rsidR="00B779FB" w:rsidRPr="0093176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76B">
        <w:rPr>
          <w:rFonts w:ascii="Times New Roman" w:eastAsia="Times New Roman" w:hAnsi="Times New Roman" w:cs="Times New Roman"/>
          <w:sz w:val="28"/>
          <w:szCs w:val="28"/>
        </w:rPr>
        <w:t>, ГУО «Республиканский институт высшей школы» (учреждения высшего образования), УО «Республиканский институт профессионального образования» (учреждения профессионально-технического образования; учреждения среднего специального образования</w:t>
      </w:r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, ГУО «</w:t>
      </w:r>
      <w:proofErr w:type="spellStart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>Кривичское</w:t>
      </w:r>
      <w:proofErr w:type="spellEnd"/>
      <w:r w:rsidR="00205913" w:rsidRPr="0093176B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лечебно-</w:t>
      </w:r>
      <w:r w:rsidR="00205913" w:rsidRPr="002059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профессионально-техническое училище закрытого типа», УО «Могилевское государственное специальное </w:t>
      </w:r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>профессионально-техническое училище закрытого типа №2 деревообработки», УО «</w:t>
      </w:r>
      <w:proofErr w:type="spellStart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>Петриковское</w:t>
      </w:r>
      <w:proofErr w:type="spellEnd"/>
      <w:r w:rsidR="00205913" w:rsidRPr="007D787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специальное профессионально-техническое училище закрытого типа №1 легкой промышленности»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), УО «Национальный центр художественного творчества детей и молодежи»</w:t>
      </w:r>
      <w:r w:rsidR="00AF2436" w:rsidRPr="007D78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0B2" w:rsidRPr="007D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874">
        <w:rPr>
          <w:rFonts w:ascii="Times New Roman" w:eastAsia="Times New Roman" w:hAnsi="Times New Roman" w:cs="Times New Roman"/>
          <w:sz w:val="28"/>
          <w:szCs w:val="28"/>
        </w:rPr>
        <w:t>УО «Республиканский центр экологии и крае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ведения»</w:t>
      </w:r>
      <w:r w:rsidR="00B779FB" w:rsidRPr="007D78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44C5" w:rsidRPr="007D7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312" w:rsidRPr="00C67ADB" w:rsidRDefault="00483312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87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проектов, реализуемых в рамках данной Программы сотрудничества. Размеры,</w:t>
      </w:r>
      <w:r w:rsidRPr="00C67ADB">
        <w:rPr>
          <w:rFonts w:ascii="Times New Roman" w:eastAsia="Times New Roman" w:hAnsi="Times New Roman" w:cs="Times New Roman"/>
          <w:sz w:val="28"/>
          <w:szCs w:val="28"/>
        </w:rPr>
        <w:t xml:space="preserve">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Церковью.</w:t>
      </w:r>
    </w:p>
    <w:sectPr w:rsidR="00483312" w:rsidRPr="00C67ADB" w:rsidSect="00D1739B">
      <w:footerReference w:type="default" r:id="rId8"/>
      <w:pgSz w:w="16838" w:h="11906" w:orient="landscape"/>
      <w:pgMar w:top="737" w:right="567" w:bottom="737" w:left="1418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17" w:rsidRDefault="00A51F17" w:rsidP="00AB7CA3">
      <w:pPr>
        <w:spacing w:after="0" w:line="240" w:lineRule="auto"/>
      </w:pPr>
      <w:r>
        <w:separator/>
      </w:r>
    </w:p>
  </w:endnote>
  <w:endnote w:type="continuationSeparator" w:id="0">
    <w:p w:rsidR="00A51F17" w:rsidRDefault="00A51F17" w:rsidP="00A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062176"/>
      <w:docPartObj>
        <w:docPartGallery w:val="Page Numbers (Bottom of Page)"/>
        <w:docPartUnique/>
      </w:docPartObj>
    </w:sdtPr>
    <w:sdtEndPr/>
    <w:sdtContent>
      <w:p w:rsidR="00923402" w:rsidRDefault="006758BE" w:rsidP="00D173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17" w:rsidRDefault="00A51F17" w:rsidP="00AB7CA3">
      <w:pPr>
        <w:spacing w:after="0" w:line="240" w:lineRule="auto"/>
      </w:pPr>
      <w:r>
        <w:separator/>
      </w:r>
    </w:p>
  </w:footnote>
  <w:footnote w:type="continuationSeparator" w:id="0">
    <w:p w:rsidR="00A51F17" w:rsidRDefault="00A51F17" w:rsidP="00AB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BC"/>
    <w:rsid w:val="0002063A"/>
    <w:rsid w:val="0002525D"/>
    <w:rsid w:val="00027377"/>
    <w:rsid w:val="00030D10"/>
    <w:rsid w:val="00031A73"/>
    <w:rsid w:val="00031EA5"/>
    <w:rsid w:val="000324E5"/>
    <w:rsid w:val="00041290"/>
    <w:rsid w:val="00043D18"/>
    <w:rsid w:val="000455FB"/>
    <w:rsid w:val="00065E74"/>
    <w:rsid w:val="00066D90"/>
    <w:rsid w:val="00071FBD"/>
    <w:rsid w:val="000755F3"/>
    <w:rsid w:val="000813C5"/>
    <w:rsid w:val="000839F0"/>
    <w:rsid w:val="00094188"/>
    <w:rsid w:val="00095EA9"/>
    <w:rsid w:val="000A7647"/>
    <w:rsid w:val="000B1225"/>
    <w:rsid w:val="000B12F2"/>
    <w:rsid w:val="000C0A31"/>
    <w:rsid w:val="000C16A8"/>
    <w:rsid w:val="000D265B"/>
    <w:rsid w:val="000E1886"/>
    <w:rsid w:val="000E4F91"/>
    <w:rsid w:val="000F0DBA"/>
    <w:rsid w:val="000F1983"/>
    <w:rsid w:val="000F33BB"/>
    <w:rsid w:val="000F5655"/>
    <w:rsid w:val="001006A6"/>
    <w:rsid w:val="001009C1"/>
    <w:rsid w:val="001150A9"/>
    <w:rsid w:val="00116BA6"/>
    <w:rsid w:val="00123C52"/>
    <w:rsid w:val="00130A3D"/>
    <w:rsid w:val="00130AC3"/>
    <w:rsid w:val="00130DF1"/>
    <w:rsid w:val="00136EDA"/>
    <w:rsid w:val="001401F9"/>
    <w:rsid w:val="00141FD3"/>
    <w:rsid w:val="00145FBB"/>
    <w:rsid w:val="00153696"/>
    <w:rsid w:val="00157575"/>
    <w:rsid w:val="0016050E"/>
    <w:rsid w:val="001639D5"/>
    <w:rsid w:val="00164B3D"/>
    <w:rsid w:val="0016757F"/>
    <w:rsid w:val="001710DE"/>
    <w:rsid w:val="001750E3"/>
    <w:rsid w:val="00175EB6"/>
    <w:rsid w:val="001769FD"/>
    <w:rsid w:val="00185C24"/>
    <w:rsid w:val="00194C22"/>
    <w:rsid w:val="001A21BC"/>
    <w:rsid w:val="001B1EDF"/>
    <w:rsid w:val="001B247D"/>
    <w:rsid w:val="001B3996"/>
    <w:rsid w:val="001C0E16"/>
    <w:rsid w:val="001C16B1"/>
    <w:rsid w:val="001C33BB"/>
    <w:rsid w:val="001C399C"/>
    <w:rsid w:val="001C6D44"/>
    <w:rsid w:val="001C73CA"/>
    <w:rsid w:val="001D21F4"/>
    <w:rsid w:val="001D5564"/>
    <w:rsid w:val="001E17A7"/>
    <w:rsid w:val="001E70B2"/>
    <w:rsid w:val="001F0D7F"/>
    <w:rsid w:val="001F230C"/>
    <w:rsid w:val="001F3AC0"/>
    <w:rsid w:val="00203321"/>
    <w:rsid w:val="00205913"/>
    <w:rsid w:val="00213A54"/>
    <w:rsid w:val="002168AF"/>
    <w:rsid w:val="002276FF"/>
    <w:rsid w:val="0023135C"/>
    <w:rsid w:val="002345BB"/>
    <w:rsid w:val="002350F4"/>
    <w:rsid w:val="00236C1B"/>
    <w:rsid w:val="00243B7B"/>
    <w:rsid w:val="0024552E"/>
    <w:rsid w:val="00246617"/>
    <w:rsid w:val="002571CF"/>
    <w:rsid w:val="00262191"/>
    <w:rsid w:val="00262A7F"/>
    <w:rsid w:val="0026310E"/>
    <w:rsid w:val="00265F46"/>
    <w:rsid w:val="00271E25"/>
    <w:rsid w:val="00274E50"/>
    <w:rsid w:val="00276315"/>
    <w:rsid w:val="002849BB"/>
    <w:rsid w:val="00286EA4"/>
    <w:rsid w:val="0028767E"/>
    <w:rsid w:val="00287AE7"/>
    <w:rsid w:val="002964FB"/>
    <w:rsid w:val="002A5475"/>
    <w:rsid w:val="002A58AC"/>
    <w:rsid w:val="002B6632"/>
    <w:rsid w:val="002B70B0"/>
    <w:rsid w:val="002C1201"/>
    <w:rsid w:val="002C124D"/>
    <w:rsid w:val="002C19EE"/>
    <w:rsid w:val="002C298D"/>
    <w:rsid w:val="002C7678"/>
    <w:rsid w:val="002D0E58"/>
    <w:rsid w:val="002D165E"/>
    <w:rsid w:val="002E1A65"/>
    <w:rsid w:val="002E2BF4"/>
    <w:rsid w:val="002E5971"/>
    <w:rsid w:val="002E6134"/>
    <w:rsid w:val="00304411"/>
    <w:rsid w:val="00305CBB"/>
    <w:rsid w:val="003110D8"/>
    <w:rsid w:val="00315E1E"/>
    <w:rsid w:val="00315E3C"/>
    <w:rsid w:val="003174C2"/>
    <w:rsid w:val="0031782D"/>
    <w:rsid w:val="00324520"/>
    <w:rsid w:val="00331FDA"/>
    <w:rsid w:val="003352C0"/>
    <w:rsid w:val="003467FF"/>
    <w:rsid w:val="003518B7"/>
    <w:rsid w:val="00356F3E"/>
    <w:rsid w:val="00360290"/>
    <w:rsid w:val="0036485C"/>
    <w:rsid w:val="00367C32"/>
    <w:rsid w:val="003869F5"/>
    <w:rsid w:val="0039125B"/>
    <w:rsid w:val="00392D03"/>
    <w:rsid w:val="003A304A"/>
    <w:rsid w:val="003A3AD7"/>
    <w:rsid w:val="003A4243"/>
    <w:rsid w:val="003A5FFA"/>
    <w:rsid w:val="003A6086"/>
    <w:rsid w:val="003B45E8"/>
    <w:rsid w:val="003B4928"/>
    <w:rsid w:val="003C0723"/>
    <w:rsid w:val="003C3F40"/>
    <w:rsid w:val="003D0E66"/>
    <w:rsid w:val="003D26B0"/>
    <w:rsid w:val="003D6D54"/>
    <w:rsid w:val="003D7A17"/>
    <w:rsid w:val="003E0AC0"/>
    <w:rsid w:val="003E7A09"/>
    <w:rsid w:val="003F6281"/>
    <w:rsid w:val="00400B0C"/>
    <w:rsid w:val="00401F12"/>
    <w:rsid w:val="00401FF5"/>
    <w:rsid w:val="00417919"/>
    <w:rsid w:val="00423972"/>
    <w:rsid w:val="0042488C"/>
    <w:rsid w:val="00435D86"/>
    <w:rsid w:val="004402F9"/>
    <w:rsid w:val="00451657"/>
    <w:rsid w:val="004532A1"/>
    <w:rsid w:val="00454A71"/>
    <w:rsid w:val="00462D79"/>
    <w:rsid w:val="00463F06"/>
    <w:rsid w:val="00471B1D"/>
    <w:rsid w:val="00473C2E"/>
    <w:rsid w:val="004756E7"/>
    <w:rsid w:val="00475EDA"/>
    <w:rsid w:val="00476B26"/>
    <w:rsid w:val="00476FEF"/>
    <w:rsid w:val="0048049B"/>
    <w:rsid w:val="00483312"/>
    <w:rsid w:val="004841F3"/>
    <w:rsid w:val="00485791"/>
    <w:rsid w:val="004A1478"/>
    <w:rsid w:val="004A2E3B"/>
    <w:rsid w:val="004B6AD7"/>
    <w:rsid w:val="004B7A9B"/>
    <w:rsid w:val="004C03D5"/>
    <w:rsid w:val="004C484B"/>
    <w:rsid w:val="004D30BF"/>
    <w:rsid w:val="004E38F8"/>
    <w:rsid w:val="004E73FB"/>
    <w:rsid w:val="004F10A5"/>
    <w:rsid w:val="004F3D19"/>
    <w:rsid w:val="00506797"/>
    <w:rsid w:val="00507F9F"/>
    <w:rsid w:val="005114D4"/>
    <w:rsid w:val="00511F31"/>
    <w:rsid w:val="00517AC4"/>
    <w:rsid w:val="00520E4A"/>
    <w:rsid w:val="00522E98"/>
    <w:rsid w:val="00533DD8"/>
    <w:rsid w:val="00534492"/>
    <w:rsid w:val="0053482E"/>
    <w:rsid w:val="00547BF6"/>
    <w:rsid w:val="005538B8"/>
    <w:rsid w:val="005565FE"/>
    <w:rsid w:val="00564737"/>
    <w:rsid w:val="0057561E"/>
    <w:rsid w:val="00577905"/>
    <w:rsid w:val="0058189A"/>
    <w:rsid w:val="0058218E"/>
    <w:rsid w:val="005867EF"/>
    <w:rsid w:val="005969BD"/>
    <w:rsid w:val="00597CAA"/>
    <w:rsid w:val="005A0F02"/>
    <w:rsid w:val="005A3DCA"/>
    <w:rsid w:val="005B22A3"/>
    <w:rsid w:val="005B4D87"/>
    <w:rsid w:val="005D22E1"/>
    <w:rsid w:val="005D754D"/>
    <w:rsid w:val="005E18D6"/>
    <w:rsid w:val="005E54B9"/>
    <w:rsid w:val="005F661E"/>
    <w:rsid w:val="00614AAD"/>
    <w:rsid w:val="00615611"/>
    <w:rsid w:val="006278E7"/>
    <w:rsid w:val="006312C8"/>
    <w:rsid w:val="006428AC"/>
    <w:rsid w:val="00642F89"/>
    <w:rsid w:val="00650405"/>
    <w:rsid w:val="006557AC"/>
    <w:rsid w:val="00656FA1"/>
    <w:rsid w:val="00663996"/>
    <w:rsid w:val="00665975"/>
    <w:rsid w:val="006758BE"/>
    <w:rsid w:val="00682871"/>
    <w:rsid w:val="006829C0"/>
    <w:rsid w:val="006B3077"/>
    <w:rsid w:val="006B76DC"/>
    <w:rsid w:val="006B7948"/>
    <w:rsid w:val="006C5A31"/>
    <w:rsid w:val="006C6F50"/>
    <w:rsid w:val="006C7287"/>
    <w:rsid w:val="006D3D2E"/>
    <w:rsid w:val="006E0928"/>
    <w:rsid w:val="006E3F63"/>
    <w:rsid w:val="006E5638"/>
    <w:rsid w:val="006F0D59"/>
    <w:rsid w:val="006F0DF0"/>
    <w:rsid w:val="006F1C1E"/>
    <w:rsid w:val="006F7379"/>
    <w:rsid w:val="006F7E41"/>
    <w:rsid w:val="0070153F"/>
    <w:rsid w:val="00711B53"/>
    <w:rsid w:val="00717FBF"/>
    <w:rsid w:val="00723370"/>
    <w:rsid w:val="007244C5"/>
    <w:rsid w:val="00732E84"/>
    <w:rsid w:val="0073327D"/>
    <w:rsid w:val="00733903"/>
    <w:rsid w:val="0074156C"/>
    <w:rsid w:val="00745D00"/>
    <w:rsid w:val="00746E35"/>
    <w:rsid w:val="00752084"/>
    <w:rsid w:val="00754EAA"/>
    <w:rsid w:val="00761437"/>
    <w:rsid w:val="00766765"/>
    <w:rsid w:val="00766F24"/>
    <w:rsid w:val="0077031C"/>
    <w:rsid w:val="00772DF2"/>
    <w:rsid w:val="00780435"/>
    <w:rsid w:val="00781228"/>
    <w:rsid w:val="00786CE7"/>
    <w:rsid w:val="007A4FC7"/>
    <w:rsid w:val="007B2F33"/>
    <w:rsid w:val="007B43A4"/>
    <w:rsid w:val="007C039F"/>
    <w:rsid w:val="007C1AE2"/>
    <w:rsid w:val="007C6130"/>
    <w:rsid w:val="007C70A9"/>
    <w:rsid w:val="007C7170"/>
    <w:rsid w:val="007D2ABD"/>
    <w:rsid w:val="007D7874"/>
    <w:rsid w:val="007E3C36"/>
    <w:rsid w:val="007F21E1"/>
    <w:rsid w:val="007F41B9"/>
    <w:rsid w:val="007F4216"/>
    <w:rsid w:val="0080377F"/>
    <w:rsid w:val="00804A37"/>
    <w:rsid w:val="00813FDC"/>
    <w:rsid w:val="00815B66"/>
    <w:rsid w:val="00815F93"/>
    <w:rsid w:val="00820268"/>
    <w:rsid w:val="00823D99"/>
    <w:rsid w:val="00825E6F"/>
    <w:rsid w:val="00830EE3"/>
    <w:rsid w:val="0083602D"/>
    <w:rsid w:val="008365B9"/>
    <w:rsid w:val="0083774B"/>
    <w:rsid w:val="00855C8A"/>
    <w:rsid w:val="00857254"/>
    <w:rsid w:val="00862DFB"/>
    <w:rsid w:val="0087071D"/>
    <w:rsid w:val="008747EB"/>
    <w:rsid w:val="00877953"/>
    <w:rsid w:val="00884D2F"/>
    <w:rsid w:val="008868EF"/>
    <w:rsid w:val="00893385"/>
    <w:rsid w:val="008970D8"/>
    <w:rsid w:val="008A5094"/>
    <w:rsid w:val="008C3920"/>
    <w:rsid w:val="008E02AB"/>
    <w:rsid w:val="008E07BE"/>
    <w:rsid w:val="008E602B"/>
    <w:rsid w:val="008E6390"/>
    <w:rsid w:val="008E6BA3"/>
    <w:rsid w:val="008E7C95"/>
    <w:rsid w:val="008F1C44"/>
    <w:rsid w:val="008F54CD"/>
    <w:rsid w:val="008F5F33"/>
    <w:rsid w:val="00902931"/>
    <w:rsid w:val="0091154A"/>
    <w:rsid w:val="00916FDF"/>
    <w:rsid w:val="009178D0"/>
    <w:rsid w:val="009211FE"/>
    <w:rsid w:val="00923402"/>
    <w:rsid w:val="009259C0"/>
    <w:rsid w:val="0092731A"/>
    <w:rsid w:val="0093176B"/>
    <w:rsid w:val="00936DE2"/>
    <w:rsid w:val="009371DD"/>
    <w:rsid w:val="00944857"/>
    <w:rsid w:val="009453A6"/>
    <w:rsid w:val="00946D93"/>
    <w:rsid w:val="0095359C"/>
    <w:rsid w:val="009555D4"/>
    <w:rsid w:val="009621A0"/>
    <w:rsid w:val="0096514F"/>
    <w:rsid w:val="00984345"/>
    <w:rsid w:val="009927EE"/>
    <w:rsid w:val="009A4914"/>
    <w:rsid w:val="009B29FF"/>
    <w:rsid w:val="009C0026"/>
    <w:rsid w:val="009C0937"/>
    <w:rsid w:val="009C353E"/>
    <w:rsid w:val="009C3904"/>
    <w:rsid w:val="009D2A0A"/>
    <w:rsid w:val="009D3076"/>
    <w:rsid w:val="009D5ADB"/>
    <w:rsid w:val="009D659E"/>
    <w:rsid w:val="009D78B0"/>
    <w:rsid w:val="009E3B2C"/>
    <w:rsid w:val="009E4F20"/>
    <w:rsid w:val="009E718E"/>
    <w:rsid w:val="009F3C89"/>
    <w:rsid w:val="009F4769"/>
    <w:rsid w:val="009F670B"/>
    <w:rsid w:val="009F6F4C"/>
    <w:rsid w:val="00A00D5D"/>
    <w:rsid w:val="00A0227F"/>
    <w:rsid w:val="00A03DDD"/>
    <w:rsid w:val="00A03F23"/>
    <w:rsid w:val="00A04E02"/>
    <w:rsid w:val="00A07AD1"/>
    <w:rsid w:val="00A14264"/>
    <w:rsid w:val="00A148DA"/>
    <w:rsid w:val="00A1503B"/>
    <w:rsid w:val="00A40348"/>
    <w:rsid w:val="00A40A30"/>
    <w:rsid w:val="00A41827"/>
    <w:rsid w:val="00A42512"/>
    <w:rsid w:val="00A4288C"/>
    <w:rsid w:val="00A4311B"/>
    <w:rsid w:val="00A51F17"/>
    <w:rsid w:val="00A530CC"/>
    <w:rsid w:val="00A5725D"/>
    <w:rsid w:val="00A6003D"/>
    <w:rsid w:val="00A6458B"/>
    <w:rsid w:val="00A75FD5"/>
    <w:rsid w:val="00A77357"/>
    <w:rsid w:val="00A82E63"/>
    <w:rsid w:val="00A84979"/>
    <w:rsid w:val="00A86B91"/>
    <w:rsid w:val="00A90CE1"/>
    <w:rsid w:val="00A94587"/>
    <w:rsid w:val="00A9462F"/>
    <w:rsid w:val="00AA6FB7"/>
    <w:rsid w:val="00AA7390"/>
    <w:rsid w:val="00AB7CA3"/>
    <w:rsid w:val="00AC390D"/>
    <w:rsid w:val="00AC3FDE"/>
    <w:rsid w:val="00AC6640"/>
    <w:rsid w:val="00AC6FB3"/>
    <w:rsid w:val="00AC7266"/>
    <w:rsid w:val="00AD1496"/>
    <w:rsid w:val="00AD2601"/>
    <w:rsid w:val="00AD3D5D"/>
    <w:rsid w:val="00AD4F32"/>
    <w:rsid w:val="00AD542B"/>
    <w:rsid w:val="00AE6FFB"/>
    <w:rsid w:val="00AF0EEA"/>
    <w:rsid w:val="00AF2436"/>
    <w:rsid w:val="00AF335E"/>
    <w:rsid w:val="00B0169F"/>
    <w:rsid w:val="00B03E09"/>
    <w:rsid w:val="00B04A2D"/>
    <w:rsid w:val="00B10C6B"/>
    <w:rsid w:val="00B12742"/>
    <w:rsid w:val="00B158EE"/>
    <w:rsid w:val="00B20438"/>
    <w:rsid w:val="00B228A0"/>
    <w:rsid w:val="00B269EF"/>
    <w:rsid w:val="00B306B3"/>
    <w:rsid w:val="00B30F3A"/>
    <w:rsid w:val="00B32279"/>
    <w:rsid w:val="00B32403"/>
    <w:rsid w:val="00B42A68"/>
    <w:rsid w:val="00B52851"/>
    <w:rsid w:val="00B52A5A"/>
    <w:rsid w:val="00B55BC4"/>
    <w:rsid w:val="00B6235B"/>
    <w:rsid w:val="00B6613A"/>
    <w:rsid w:val="00B70815"/>
    <w:rsid w:val="00B779FB"/>
    <w:rsid w:val="00B8669E"/>
    <w:rsid w:val="00B90771"/>
    <w:rsid w:val="00BD1C75"/>
    <w:rsid w:val="00BE2ADF"/>
    <w:rsid w:val="00BE3CD0"/>
    <w:rsid w:val="00BE401F"/>
    <w:rsid w:val="00BF29B6"/>
    <w:rsid w:val="00BF3D79"/>
    <w:rsid w:val="00BF5391"/>
    <w:rsid w:val="00C004FE"/>
    <w:rsid w:val="00C01112"/>
    <w:rsid w:val="00C06A97"/>
    <w:rsid w:val="00C13675"/>
    <w:rsid w:val="00C154E4"/>
    <w:rsid w:val="00C21AD3"/>
    <w:rsid w:val="00C2440C"/>
    <w:rsid w:val="00C368F1"/>
    <w:rsid w:val="00C56ACE"/>
    <w:rsid w:val="00C57180"/>
    <w:rsid w:val="00C63C0A"/>
    <w:rsid w:val="00C64470"/>
    <w:rsid w:val="00C66787"/>
    <w:rsid w:val="00C67A06"/>
    <w:rsid w:val="00C67ADB"/>
    <w:rsid w:val="00C75C6D"/>
    <w:rsid w:val="00C77012"/>
    <w:rsid w:val="00C8141B"/>
    <w:rsid w:val="00C867A1"/>
    <w:rsid w:val="00C919E3"/>
    <w:rsid w:val="00C91ABB"/>
    <w:rsid w:val="00CB1710"/>
    <w:rsid w:val="00CB6129"/>
    <w:rsid w:val="00CD0E58"/>
    <w:rsid w:val="00CD1FDC"/>
    <w:rsid w:val="00CD35DB"/>
    <w:rsid w:val="00CD49E2"/>
    <w:rsid w:val="00CE7AA4"/>
    <w:rsid w:val="00CF1E66"/>
    <w:rsid w:val="00CF57EC"/>
    <w:rsid w:val="00D03343"/>
    <w:rsid w:val="00D03867"/>
    <w:rsid w:val="00D04374"/>
    <w:rsid w:val="00D04BEC"/>
    <w:rsid w:val="00D05CA5"/>
    <w:rsid w:val="00D061C1"/>
    <w:rsid w:val="00D136D9"/>
    <w:rsid w:val="00D13922"/>
    <w:rsid w:val="00D1739B"/>
    <w:rsid w:val="00D31431"/>
    <w:rsid w:val="00D3431C"/>
    <w:rsid w:val="00D40530"/>
    <w:rsid w:val="00D4446F"/>
    <w:rsid w:val="00D45E00"/>
    <w:rsid w:val="00D46981"/>
    <w:rsid w:val="00D4777C"/>
    <w:rsid w:val="00D50623"/>
    <w:rsid w:val="00D54FDB"/>
    <w:rsid w:val="00D57BCD"/>
    <w:rsid w:val="00D6140F"/>
    <w:rsid w:val="00D71EAE"/>
    <w:rsid w:val="00D73EC9"/>
    <w:rsid w:val="00D74F43"/>
    <w:rsid w:val="00D8124F"/>
    <w:rsid w:val="00D86114"/>
    <w:rsid w:val="00D92899"/>
    <w:rsid w:val="00D93183"/>
    <w:rsid w:val="00D94687"/>
    <w:rsid w:val="00D96529"/>
    <w:rsid w:val="00D97183"/>
    <w:rsid w:val="00DC0CCA"/>
    <w:rsid w:val="00DC2BD2"/>
    <w:rsid w:val="00DC5469"/>
    <w:rsid w:val="00DD0029"/>
    <w:rsid w:val="00DD0B7C"/>
    <w:rsid w:val="00DD1E85"/>
    <w:rsid w:val="00DD3654"/>
    <w:rsid w:val="00DE5821"/>
    <w:rsid w:val="00DE6BEF"/>
    <w:rsid w:val="00DE716F"/>
    <w:rsid w:val="00DE7A11"/>
    <w:rsid w:val="00DF010F"/>
    <w:rsid w:val="00DF5B3A"/>
    <w:rsid w:val="00DF6CC6"/>
    <w:rsid w:val="00DF6F60"/>
    <w:rsid w:val="00E04095"/>
    <w:rsid w:val="00E13C97"/>
    <w:rsid w:val="00E147CB"/>
    <w:rsid w:val="00E241F1"/>
    <w:rsid w:val="00E25D05"/>
    <w:rsid w:val="00E3159F"/>
    <w:rsid w:val="00E4319F"/>
    <w:rsid w:val="00E469C1"/>
    <w:rsid w:val="00E5027D"/>
    <w:rsid w:val="00E51537"/>
    <w:rsid w:val="00E60A22"/>
    <w:rsid w:val="00E63EE8"/>
    <w:rsid w:val="00E65400"/>
    <w:rsid w:val="00E707D7"/>
    <w:rsid w:val="00E719CA"/>
    <w:rsid w:val="00E73D47"/>
    <w:rsid w:val="00E7628B"/>
    <w:rsid w:val="00E837A4"/>
    <w:rsid w:val="00E84E4F"/>
    <w:rsid w:val="00E9109C"/>
    <w:rsid w:val="00E91D02"/>
    <w:rsid w:val="00E94886"/>
    <w:rsid w:val="00E97EBC"/>
    <w:rsid w:val="00EB78A8"/>
    <w:rsid w:val="00ED4769"/>
    <w:rsid w:val="00EF050F"/>
    <w:rsid w:val="00EF2B22"/>
    <w:rsid w:val="00EF6461"/>
    <w:rsid w:val="00F12971"/>
    <w:rsid w:val="00F25051"/>
    <w:rsid w:val="00F310D9"/>
    <w:rsid w:val="00F33405"/>
    <w:rsid w:val="00F36586"/>
    <w:rsid w:val="00F37532"/>
    <w:rsid w:val="00F44566"/>
    <w:rsid w:val="00F5699A"/>
    <w:rsid w:val="00F6128C"/>
    <w:rsid w:val="00F737B8"/>
    <w:rsid w:val="00F80E8B"/>
    <w:rsid w:val="00F819B2"/>
    <w:rsid w:val="00F845AB"/>
    <w:rsid w:val="00F8580C"/>
    <w:rsid w:val="00F87070"/>
    <w:rsid w:val="00F9122E"/>
    <w:rsid w:val="00F913CE"/>
    <w:rsid w:val="00F94B85"/>
    <w:rsid w:val="00FA0811"/>
    <w:rsid w:val="00FA18DC"/>
    <w:rsid w:val="00FA4BC9"/>
    <w:rsid w:val="00FB11A1"/>
    <w:rsid w:val="00FC00D2"/>
    <w:rsid w:val="00FC4C00"/>
    <w:rsid w:val="00FC5C32"/>
    <w:rsid w:val="00FD23F2"/>
    <w:rsid w:val="00FD2F88"/>
    <w:rsid w:val="00FE35DD"/>
    <w:rsid w:val="00FE46C2"/>
    <w:rsid w:val="00FF38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D14"/>
  <w15:docId w15:val="{5DC427D6-4F98-4F4B-8B5D-212880B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E8CC-A95A-4327-8EA0-9B05CDC3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Змитрачкова Л.И.</cp:lastModifiedBy>
  <cp:revision>4</cp:revision>
  <cp:lastPrinted>2020-03-26T07:17:00Z</cp:lastPrinted>
  <dcterms:created xsi:type="dcterms:W3CDTF">2020-09-22T08:14:00Z</dcterms:created>
  <dcterms:modified xsi:type="dcterms:W3CDTF">2020-09-22T08:25:00Z</dcterms:modified>
</cp:coreProperties>
</file>